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B7" w:rsidRPr="002659B7" w:rsidRDefault="002659B7" w:rsidP="002659B7">
      <w:pPr>
        <w:spacing w:before="200" w:after="100" w:line="240" w:lineRule="auto"/>
        <w:outlineLvl w:val="1"/>
        <w:rPr>
          <w:rFonts w:ascii="inherit" w:eastAsia="Times New Roman" w:hAnsi="inherit" w:cs="Times New Roman"/>
          <w:b/>
          <w:bCs/>
          <w:sz w:val="26"/>
          <w:szCs w:val="26"/>
        </w:rPr>
      </w:pPr>
      <w:r w:rsidRPr="002659B7">
        <w:rPr>
          <w:rFonts w:ascii="inherit" w:eastAsia="Times New Roman" w:hAnsi="inherit" w:cs="Times New Roman"/>
          <w:b/>
          <w:bCs/>
          <w:sz w:val="26"/>
          <w:szCs w:val="26"/>
        </w:rPr>
        <w:t>Marco Polo: Route Overview</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Marco Polo</w:t>
      </w:r>
      <w:r w:rsidRPr="002659B7">
        <w:rPr>
          <w:rFonts w:ascii="Times New Roman" w:eastAsia="Times New Roman" w:hAnsi="Times New Roman" w:cs="Times New Roman"/>
          <w:sz w:val="24"/>
          <w:szCs w:val="24"/>
        </w:rPr>
        <w:t> was an Italian merchant born in 1254 C.E. who traveled with his father further east than most Europeans had ever gone. The goals of this journey were to spread Christianity to the ruling class of China and to establish trade relations with the new Yuan dynasty. Due to a unique political situation in East Asia, Europeans were able to enter China for possibly the first time. Upon entering, Marco Polo stayed for seventeen years working for the government as a diplomat.</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Polo was from the Republic of Venice which was an Italian city that dominated Mediterranean trade in the 13th century. </w:t>
      </w:r>
      <w:r w:rsidRPr="002659B7">
        <w:rPr>
          <w:rFonts w:ascii="Times New Roman" w:eastAsia="Times New Roman" w:hAnsi="Times New Roman" w:cs="Times New Roman"/>
          <w:b/>
          <w:bCs/>
          <w:sz w:val="24"/>
          <w:szCs w:val="24"/>
        </w:rPr>
        <w:t>Marco Polo's travels</w:t>
      </w:r>
      <w:r w:rsidRPr="002659B7">
        <w:rPr>
          <w:rFonts w:ascii="Times New Roman" w:eastAsia="Times New Roman" w:hAnsi="Times New Roman" w:cs="Times New Roman"/>
          <w:sz w:val="24"/>
          <w:szCs w:val="24"/>
        </w:rPr>
        <w:t> began when he was seventeen and ended when he was forty-one years old. </w:t>
      </w:r>
      <w:r w:rsidRPr="002659B7">
        <w:rPr>
          <w:rFonts w:ascii="Times New Roman" w:eastAsia="Times New Roman" w:hAnsi="Times New Roman" w:cs="Times New Roman"/>
          <w:b/>
          <w:bCs/>
          <w:sz w:val="24"/>
          <w:szCs w:val="24"/>
        </w:rPr>
        <w:t>Polo's route</w:t>
      </w:r>
      <w:r w:rsidRPr="002659B7">
        <w:rPr>
          <w:rFonts w:ascii="Times New Roman" w:eastAsia="Times New Roman" w:hAnsi="Times New Roman" w:cs="Times New Roman"/>
          <w:sz w:val="24"/>
          <w:szCs w:val="24"/>
        </w:rPr>
        <w:t> took him through an overland journey across Central Asia in which he spent almost two decades working and traveling for the Yuan Dynasty, and finally led him through a set of sea voyages that took him all the way back to Venice.</w:t>
      </w:r>
    </w:p>
    <w:p w:rsidR="002659B7" w:rsidRPr="002659B7" w:rsidRDefault="002659B7" w:rsidP="002659B7">
      <w:pPr>
        <w:shd w:val="clear" w:color="auto" w:fill="EEEEEE"/>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13550" cy="3829050"/>
            <wp:effectExtent l="19050" t="0" r="6350" b="0"/>
            <wp:docPr id="1" name="Picture 1" descr="https://study.com/cimages/videopreview/videopreview-full/boethius_imprisoned_consolation_of_philosophy_1385_138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com/cimages/videopreview/videopreview-full/boethius_imprisoned_consolation_of_philosophy_1385_138179.jpg"/>
                    <pic:cNvPicPr>
                      <a:picLocks noChangeAspect="1" noChangeArrowheads="1"/>
                    </pic:cNvPicPr>
                  </pic:nvPicPr>
                  <pic:blipFill>
                    <a:blip r:embed="rId5" cstate="print"/>
                    <a:srcRect/>
                    <a:stretch>
                      <a:fillRect/>
                    </a:stretch>
                  </pic:blipFill>
                  <pic:spPr bwMode="auto">
                    <a:xfrm>
                      <a:off x="0" y="0"/>
                      <a:ext cx="6813550" cy="3829050"/>
                    </a:xfrm>
                    <a:prstGeom prst="rect">
                      <a:avLst/>
                    </a:prstGeom>
                    <a:noFill/>
                    <a:ln w="9525">
                      <a:noFill/>
                      <a:miter lim="800000"/>
                      <a:headEnd/>
                      <a:tailEnd/>
                    </a:ln>
                  </pic:spPr>
                </pic:pic>
              </a:graphicData>
            </a:graphic>
          </wp:inline>
        </w:drawing>
      </w:r>
    </w:p>
    <w:p w:rsidR="002659B7" w:rsidRPr="002659B7" w:rsidRDefault="002659B7" w:rsidP="002659B7">
      <w:pPr>
        <w:shd w:val="clear" w:color="auto" w:fill="EEEEEE"/>
        <w:spacing w:after="0" w:line="240" w:lineRule="auto"/>
        <w:textAlignment w:val="top"/>
        <w:rPr>
          <w:rFonts w:ascii="inherit" w:eastAsia="Times New Roman" w:hAnsi="inherit" w:cs="Arial"/>
          <w:sz w:val="14"/>
          <w:szCs w:val="14"/>
        </w:rPr>
      </w:pPr>
      <w:r>
        <w:rPr>
          <w:rFonts w:ascii="inherit" w:eastAsia="Times New Roman" w:hAnsi="inherit" w:cs="Arial"/>
          <w:noProof/>
          <w:sz w:val="14"/>
          <w:szCs w:val="14"/>
        </w:rPr>
        <w:lastRenderedPageBreak/>
        <w:drawing>
          <wp:inline distT="0" distB="0" distL="0" distR="0">
            <wp:extent cx="6813550" cy="3829050"/>
            <wp:effectExtent l="19050" t="0" r="6350" b="0"/>
            <wp:docPr id="2" name="Picture 2" descr="Vide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Thumbnail"/>
                    <pic:cNvPicPr>
                      <a:picLocks noChangeAspect="1" noChangeArrowheads="1"/>
                    </pic:cNvPicPr>
                  </pic:nvPicPr>
                  <pic:blipFill>
                    <a:blip r:embed="rId5" cstate="print"/>
                    <a:srcRect/>
                    <a:stretch>
                      <a:fillRect/>
                    </a:stretch>
                  </pic:blipFill>
                  <pic:spPr bwMode="auto">
                    <a:xfrm>
                      <a:off x="0" y="0"/>
                      <a:ext cx="6813550" cy="3829050"/>
                    </a:xfrm>
                    <a:prstGeom prst="rect">
                      <a:avLst/>
                    </a:prstGeom>
                    <a:noFill/>
                    <a:ln w="9525">
                      <a:noFill/>
                      <a:miter lim="800000"/>
                      <a:headEnd/>
                      <a:tailEnd/>
                    </a:ln>
                  </pic:spPr>
                </pic:pic>
              </a:graphicData>
            </a:graphic>
          </wp:inline>
        </w:drawing>
      </w:r>
    </w:p>
    <w:p w:rsidR="002659B7" w:rsidRPr="002659B7" w:rsidRDefault="002659B7" w:rsidP="002659B7">
      <w:pPr>
        <w:spacing w:after="0" w:line="480" w:lineRule="auto"/>
        <w:textAlignment w:val="center"/>
        <w:rPr>
          <w:rFonts w:ascii="Times New Roman" w:eastAsia="Times New Roman" w:hAnsi="Times New Roman" w:cs="Times New Roman"/>
          <w:sz w:val="24"/>
          <w:szCs w:val="24"/>
        </w:rPr>
      </w:pPr>
      <w:hyperlink r:id="rId6" w:history="1">
        <w:r w:rsidRPr="002659B7">
          <w:rPr>
            <w:rFonts w:ascii="Times New Roman" w:eastAsia="Times New Roman" w:hAnsi="Times New Roman" w:cs="Times New Roman"/>
            <w:b/>
            <w:bCs/>
            <w:color w:val="1797B1"/>
            <w:sz w:val="16"/>
          </w:rPr>
          <w:t> Save</w:t>
        </w:r>
      </w:hyperlink>
    </w:p>
    <w:p w:rsidR="002659B7" w:rsidRPr="002659B7" w:rsidRDefault="002659B7" w:rsidP="002659B7">
      <w:pPr>
        <w:spacing w:after="0" w:line="48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  Timeline </w:t>
      </w:r>
    </w:p>
    <w:p w:rsidR="002659B7" w:rsidRPr="002659B7" w:rsidRDefault="002659B7" w:rsidP="002659B7">
      <w:pPr>
        <w:spacing w:after="0" w:line="480" w:lineRule="auto"/>
        <w:textAlignment w:val="center"/>
        <w:rPr>
          <w:rFonts w:ascii="Times New Roman" w:eastAsia="Times New Roman" w:hAnsi="Times New Roman" w:cs="Times New Roman"/>
          <w:sz w:val="24"/>
          <w:szCs w:val="24"/>
        </w:rPr>
      </w:pPr>
      <w:proofErr w:type="spellStart"/>
      <w:r w:rsidRPr="002659B7">
        <w:rPr>
          <w:rFonts w:ascii="Times New Roman" w:eastAsia="Times New Roman" w:hAnsi="Times New Roman" w:cs="Times New Roman"/>
          <w:color w:val="999999"/>
          <w:sz w:val="13"/>
        </w:rPr>
        <w:t>Autoplay</w:t>
      </w:r>
      <w:proofErr w:type="spellEnd"/>
      <w:r w:rsidRPr="002659B7">
        <w:rPr>
          <w:rFonts w:ascii="Times New Roman" w:eastAsia="Times New Roman" w:hAnsi="Times New Roman" w:cs="Times New Roman"/>
          <w:sz w:val="24"/>
          <w:szCs w:val="24"/>
        </w:rPr>
        <w:t> </w:t>
      </w:r>
    </w:p>
    <w:p w:rsidR="002659B7" w:rsidRPr="002659B7" w:rsidRDefault="002659B7" w:rsidP="002659B7">
      <w:pPr>
        <w:spacing w:after="0" w:line="48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 </w:t>
      </w:r>
      <w:r w:rsidRPr="002659B7">
        <w:rPr>
          <w:rFonts w:ascii="Times New Roman" w:eastAsia="Times New Roman" w:hAnsi="Times New Roman" w:cs="Times New Roman"/>
          <w:color w:val="999999"/>
          <w:sz w:val="13"/>
        </w:rPr>
        <w:t>Speed</w:t>
      </w:r>
      <w:r w:rsidRPr="002659B7">
        <w:rPr>
          <w:rFonts w:ascii="Times New Roman" w:eastAsia="Times New Roman" w:hAnsi="Times New Roman" w:cs="Times New Roman"/>
          <w:sz w:val="24"/>
          <w:szCs w:val="24"/>
        </w:rPr>
        <w:t> </w:t>
      </w:r>
      <w:r w:rsidRPr="002659B7">
        <w:rPr>
          <w:rFonts w:ascii="Times New Roman" w:eastAsia="Times New Roman" w:hAnsi="Times New Roman" w:cs="Times New Roman"/>
          <w:b/>
          <w:bCs/>
          <w:color w:val="999999"/>
          <w:sz w:val="13"/>
        </w:rPr>
        <w:t>Normal</w:t>
      </w:r>
    </w:p>
    <w:p w:rsidR="002659B7" w:rsidRPr="002659B7" w:rsidRDefault="002659B7" w:rsidP="002659B7">
      <w:pPr>
        <w:numPr>
          <w:ilvl w:val="0"/>
          <w:numId w:val="1"/>
        </w:numPr>
        <w:spacing w:after="0" w:line="240" w:lineRule="auto"/>
        <w:ind w:left="0" w:right="100"/>
        <w:rPr>
          <w:rFonts w:ascii="Times New Roman" w:eastAsia="Times New Roman" w:hAnsi="Times New Roman" w:cs="Times New Roman"/>
          <w:sz w:val="12"/>
          <w:szCs w:val="12"/>
        </w:rPr>
      </w:pPr>
      <w:hyperlink r:id="rId7" w:anchor="quiz-course-links" w:history="1">
        <w:r w:rsidRPr="002659B7">
          <w:rPr>
            <w:rFonts w:ascii="Times New Roman" w:eastAsia="Times New Roman" w:hAnsi="Times New Roman" w:cs="Times New Roman"/>
            <w:b/>
            <w:bCs/>
            <w:color w:val="FFFFFF"/>
            <w:spacing w:val="10"/>
            <w:sz w:val="17"/>
          </w:rPr>
          <w:t>Video</w:t>
        </w:r>
      </w:hyperlink>
    </w:p>
    <w:p w:rsidR="002659B7" w:rsidRPr="002659B7" w:rsidRDefault="002659B7" w:rsidP="002659B7">
      <w:pPr>
        <w:spacing w:after="0" w:line="240" w:lineRule="auto"/>
        <w:rPr>
          <w:rFonts w:ascii="Times New Roman" w:eastAsia="Times New Roman" w:hAnsi="Times New Roman" w:cs="Times New Roman"/>
          <w:sz w:val="12"/>
          <w:szCs w:val="12"/>
        </w:rPr>
      </w:pPr>
      <w:r w:rsidRPr="002659B7">
        <w:rPr>
          <w:rFonts w:ascii="Times New Roman" w:eastAsia="Times New Roman" w:hAnsi="Times New Roman" w:cs="Times New Roman"/>
          <w:sz w:val="12"/>
          <w:szCs w:val="12"/>
        </w:rPr>
        <w:t> </w:t>
      </w:r>
    </w:p>
    <w:p w:rsidR="002659B7" w:rsidRPr="002659B7" w:rsidRDefault="002659B7" w:rsidP="002659B7">
      <w:pPr>
        <w:numPr>
          <w:ilvl w:val="0"/>
          <w:numId w:val="1"/>
        </w:numPr>
        <w:spacing w:after="0" w:line="240" w:lineRule="auto"/>
        <w:ind w:left="0" w:right="100"/>
        <w:rPr>
          <w:rFonts w:ascii="Times New Roman" w:eastAsia="Times New Roman" w:hAnsi="Times New Roman" w:cs="Times New Roman"/>
          <w:sz w:val="12"/>
          <w:szCs w:val="12"/>
        </w:rPr>
      </w:pPr>
      <w:hyperlink r:id="rId8" w:history="1">
        <w:r w:rsidRPr="002659B7">
          <w:rPr>
            <w:rFonts w:ascii="Times New Roman" w:eastAsia="Times New Roman" w:hAnsi="Times New Roman" w:cs="Times New Roman"/>
            <w:b/>
            <w:bCs/>
            <w:color w:val="FFFFFF"/>
            <w:spacing w:val="10"/>
            <w:sz w:val="17"/>
          </w:rPr>
          <w:t>Quiz</w:t>
        </w:r>
      </w:hyperlink>
    </w:p>
    <w:p w:rsidR="002659B7" w:rsidRPr="002659B7" w:rsidRDefault="002659B7" w:rsidP="002659B7">
      <w:pPr>
        <w:spacing w:after="0" w:line="240" w:lineRule="auto"/>
        <w:rPr>
          <w:rFonts w:ascii="Times New Roman" w:eastAsia="Times New Roman" w:hAnsi="Times New Roman" w:cs="Times New Roman"/>
          <w:sz w:val="12"/>
          <w:szCs w:val="12"/>
        </w:rPr>
      </w:pPr>
      <w:r w:rsidRPr="002659B7">
        <w:rPr>
          <w:rFonts w:ascii="Times New Roman" w:eastAsia="Times New Roman" w:hAnsi="Times New Roman" w:cs="Times New Roman"/>
          <w:sz w:val="12"/>
          <w:szCs w:val="12"/>
        </w:rPr>
        <w:t> </w:t>
      </w:r>
    </w:p>
    <w:p w:rsidR="002659B7" w:rsidRPr="002659B7" w:rsidRDefault="002659B7" w:rsidP="002659B7">
      <w:pPr>
        <w:numPr>
          <w:ilvl w:val="0"/>
          <w:numId w:val="1"/>
        </w:numPr>
        <w:spacing w:after="0" w:line="240" w:lineRule="auto"/>
        <w:ind w:left="0" w:right="100"/>
        <w:rPr>
          <w:rFonts w:ascii="Times New Roman" w:eastAsia="Times New Roman" w:hAnsi="Times New Roman" w:cs="Times New Roman"/>
          <w:sz w:val="12"/>
          <w:szCs w:val="12"/>
        </w:rPr>
      </w:pPr>
      <w:hyperlink r:id="rId9" w:history="1">
        <w:r w:rsidRPr="002659B7">
          <w:rPr>
            <w:rFonts w:ascii="Times New Roman" w:eastAsia="Times New Roman" w:hAnsi="Times New Roman" w:cs="Times New Roman"/>
            <w:b/>
            <w:bCs/>
            <w:color w:val="FFFFFF"/>
            <w:spacing w:val="10"/>
            <w:sz w:val="17"/>
          </w:rPr>
          <w:t>Course</w:t>
        </w:r>
      </w:hyperlink>
    </w:p>
    <w:p w:rsidR="002659B7" w:rsidRPr="002659B7" w:rsidRDefault="002659B7" w:rsidP="002659B7">
      <w:pPr>
        <w:spacing w:after="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16K </w:t>
      </w:r>
      <w:r w:rsidRPr="002659B7">
        <w:rPr>
          <w:rFonts w:ascii="Times New Roman" w:eastAsia="Times New Roman" w:hAnsi="Times New Roman" w:cs="Times New Roman"/>
          <w:color w:val="AAAAAA"/>
          <w:sz w:val="14"/>
          <w:szCs w:val="14"/>
        </w:rPr>
        <w:t>views</w:t>
      </w:r>
    </w:p>
    <w:tbl>
      <w:tblPr>
        <w:tblW w:w="4353" w:type="dxa"/>
        <w:tblInd w:w="100" w:type="dxa"/>
        <w:tblCellMar>
          <w:top w:w="15" w:type="dxa"/>
          <w:left w:w="15" w:type="dxa"/>
          <w:bottom w:w="15" w:type="dxa"/>
          <w:right w:w="15" w:type="dxa"/>
        </w:tblCellMar>
        <w:tblLook w:val="04A0"/>
      </w:tblPr>
      <w:tblGrid>
        <w:gridCol w:w="8980"/>
      </w:tblGrid>
      <w:tr w:rsidR="002659B7" w:rsidRPr="002659B7" w:rsidTr="002659B7">
        <w:tc>
          <w:tcPr>
            <w:tcW w:w="0" w:type="auto"/>
            <w:shd w:val="clear" w:color="auto" w:fill="auto"/>
            <w:tcMar>
              <w:top w:w="50" w:type="dxa"/>
              <w:left w:w="50" w:type="dxa"/>
              <w:bottom w:w="50" w:type="dxa"/>
              <w:right w:w="50" w:type="dxa"/>
            </w:tcMar>
            <w:vAlign w:val="center"/>
            <w:hideMark/>
          </w:tcPr>
          <w:p w:rsidR="002659B7" w:rsidRPr="002659B7" w:rsidRDefault="002659B7" w:rsidP="00265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13400" cy="3721100"/>
                  <wp:effectExtent l="19050" t="0" r="6350" b="0"/>
                  <wp:docPr id="3" name="Picture 3" descr="https://study.com/cimages/multimages/16/63941_176298747796247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com/cimages/multimages/16/63941_1762987477962470174.jpg"/>
                          <pic:cNvPicPr>
                            <a:picLocks noChangeAspect="1" noChangeArrowheads="1"/>
                          </pic:cNvPicPr>
                        </pic:nvPicPr>
                        <pic:blipFill>
                          <a:blip r:embed="rId10" cstate="print"/>
                          <a:srcRect/>
                          <a:stretch>
                            <a:fillRect/>
                          </a:stretch>
                        </pic:blipFill>
                        <pic:spPr bwMode="auto">
                          <a:xfrm>
                            <a:off x="0" y="0"/>
                            <a:ext cx="5613400" cy="3721100"/>
                          </a:xfrm>
                          <a:prstGeom prst="rect">
                            <a:avLst/>
                          </a:prstGeom>
                          <a:noFill/>
                          <a:ln w="9525">
                            <a:noFill/>
                            <a:miter lim="800000"/>
                            <a:headEnd/>
                            <a:tailEnd/>
                          </a:ln>
                        </pic:spPr>
                      </pic:pic>
                    </a:graphicData>
                  </a:graphic>
                </wp:inline>
              </w:drawing>
            </w:r>
          </w:p>
        </w:tc>
      </w:tr>
      <w:tr w:rsidR="002659B7" w:rsidRPr="002659B7" w:rsidTr="002659B7">
        <w:tc>
          <w:tcPr>
            <w:tcW w:w="0" w:type="auto"/>
            <w:tcBorders>
              <w:top w:val="nil"/>
              <w:left w:val="nil"/>
              <w:bottom w:val="nil"/>
              <w:right w:val="nil"/>
            </w:tcBorders>
            <w:shd w:val="clear" w:color="auto" w:fill="auto"/>
            <w:tcMar>
              <w:top w:w="50" w:type="dxa"/>
              <w:left w:w="50" w:type="dxa"/>
              <w:bottom w:w="50" w:type="dxa"/>
              <w:right w:w="50" w:type="dxa"/>
            </w:tcMar>
            <w:vAlign w:val="center"/>
            <w:hideMark/>
          </w:tcPr>
          <w:p w:rsidR="002659B7" w:rsidRPr="002659B7" w:rsidRDefault="002659B7" w:rsidP="002659B7">
            <w:pPr>
              <w:spacing w:after="100" w:line="240" w:lineRule="auto"/>
              <w:textAlignment w:val="baseline"/>
              <w:rPr>
                <w:rFonts w:ascii="Times New Roman" w:eastAsia="Times New Roman" w:hAnsi="Times New Roman" w:cs="Times New Roman"/>
                <w:b/>
                <w:bCs/>
                <w:i/>
                <w:iCs/>
                <w:color w:val="555555"/>
                <w:sz w:val="12"/>
                <w:szCs w:val="12"/>
              </w:rPr>
            </w:pPr>
            <w:r w:rsidRPr="002659B7">
              <w:rPr>
                <w:rFonts w:ascii="Times New Roman" w:eastAsia="Times New Roman" w:hAnsi="Times New Roman" w:cs="Times New Roman"/>
                <w:b/>
                <w:bCs/>
                <w:i/>
                <w:iCs/>
                <w:color w:val="555555"/>
                <w:sz w:val="12"/>
                <w:szCs w:val="12"/>
              </w:rPr>
              <w:t>The route Marco Polo took exposed him to a wide variety of different cultures, technology, and people.</w:t>
            </w:r>
          </w:p>
        </w:tc>
      </w:tr>
    </w:tbl>
    <w:p w:rsidR="002659B7" w:rsidRPr="002659B7" w:rsidRDefault="002659B7" w:rsidP="002659B7">
      <w:pPr>
        <w:spacing w:before="200" w:after="100" w:line="240" w:lineRule="auto"/>
        <w:outlineLvl w:val="1"/>
        <w:rPr>
          <w:rFonts w:ascii="inherit" w:eastAsia="Times New Roman" w:hAnsi="inherit" w:cs="Times New Roman"/>
          <w:b/>
          <w:bCs/>
          <w:sz w:val="26"/>
          <w:szCs w:val="26"/>
        </w:rPr>
      </w:pPr>
      <w:r w:rsidRPr="002659B7">
        <w:rPr>
          <w:rFonts w:ascii="inherit" w:eastAsia="Times New Roman" w:hAnsi="inherit" w:cs="Times New Roman"/>
          <w:b/>
          <w:bCs/>
          <w:sz w:val="26"/>
          <w:szCs w:val="26"/>
        </w:rPr>
        <w:t>Marco Polo: Travels and Background</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Marco Polo's travels</w:t>
      </w:r>
      <w:r w:rsidRPr="002659B7">
        <w:rPr>
          <w:rFonts w:ascii="Times New Roman" w:eastAsia="Times New Roman" w:hAnsi="Times New Roman" w:cs="Times New Roman"/>
          <w:sz w:val="24"/>
          <w:szCs w:val="24"/>
        </w:rPr>
        <w:t xml:space="preserve"> would not have been possible one hundred years before or one hundred years after this extensive journey took place. This is because Chinese Dynasties were largely uninterested in Europe and most </w:t>
      </w:r>
      <w:proofErr w:type="spellStart"/>
      <w:r w:rsidRPr="002659B7">
        <w:rPr>
          <w:rFonts w:ascii="Times New Roman" w:eastAsia="Times New Roman" w:hAnsi="Times New Roman" w:cs="Times New Roman"/>
          <w:sz w:val="24"/>
          <w:szCs w:val="24"/>
        </w:rPr>
        <w:t>peoples</w:t>
      </w:r>
      <w:proofErr w:type="spellEnd"/>
      <w:r w:rsidRPr="002659B7">
        <w:rPr>
          <w:rFonts w:ascii="Times New Roman" w:eastAsia="Times New Roman" w:hAnsi="Times New Roman" w:cs="Times New Roman"/>
          <w:sz w:val="24"/>
          <w:szCs w:val="24"/>
        </w:rPr>
        <w:t xml:space="preserve"> outside their border. Europe was just coming out of the </w:t>
      </w:r>
      <w:proofErr w:type="gramStart"/>
      <w:r w:rsidRPr="002659B7">
        <w:rPr>
          <w:rFonts w:ascii="Times New Roman" w:eastAsia="Times New Roman" w:hAnsi="Times New Roman" w:cs="Times New Roman"/>
          <w:sz w:val="24"/>
          <w:szCs w:val="24"/>
        </w:rPr>
        <w:t>Middle</w:t>
      </w:r>
      <w:proofErr w:type="gramEnd"/>
      <w:r w:rsidRPr="002659B7">
        <w:rPr>
          <w:rFonts w:ascii="Times New Roman" w:eastAsia="Times New Roman" w:hAnsi="Times New Roman" w:cs="Times New Roman"/>
          <w:sz w:val="24"/>
          <w:szCs w:val="24"/>
        </w:rPr>
        <w:t xml:space="preserve"> Ages and did not have a single good to trade with China as China produced most goods it wanted, and traded with India, Southeast Asia, and the Middle East for the rest. Without any goods to trade, there was no reason to let Europeans into the country. However, during the 13th-century things were different.</w:t>
      </w:r>
    </w:p>
    <w:p w:rsidR="002659B7" w:rsidRPr="002659B7" w:rsidRDefault="002659B7" w:rsidP="002659B7">
      <w:pPr>
        <w:spacing w:before="450" w:after="150" w:line="240" w:lineRule="auto"/>
        <w:outlineLvl w:val="2"/>
        <w:rPr>
          <w:rFonts w:ascii="inherit" w:eastAsia="Times New Roman" w:hAnsi="inherit" w:cs="Times New Roman"/>
          <w:b/>
          <w:bCs/>
          <w:sz w:val="24"/>
          <w:szCs w:val="24"/>
        </w:rPr>
      </w:pPr>
      <w:r w:rsidRPr="002659B7">
        <w:rPr>
          <w:rFonts w:ascii="inherit" w:eastAsia="Times New Roman" w:hAnsi="inherit" w:cs="Times New Roman"/>
          <w:b/>
          <w:bCs/>
          <w:sz w:val="24"/>
          <w:szCs w:val="24"/>
        </w:rPr>
        <w:t>The Expansion of the Mongolian Empire</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During the early 1200s, Genghis Khan and the Mongolian people had managed to build the largest contiguous empire in history. This stretched from China all the way to Eastern Europe. By the time Genghis Khan's grandson Kublai Khan was ruling, the Mongolian Empire was much more open to foreign influence than traditional Chinese ruling dynasties. Kublai Khan based the empire in China as an attempt to gain greater control over the Chinese people and admitted many foreign merchants and travelers who sought to speak with the ruler of this vast empire.</w:t>
      </w:r>
    </w:p>
    <w:tbl>
      <w:tblPr>
        <w:tblW w:w="4353" w:type="dxa"/>
        <w:tblCellMar>
          <w:top w:w="15" w:type="dxa"/>
          <w:left w:w="15" w:type="dxa"/>
          <w:bottom w:w="15" w:type="dxa"/>
          <w:right w:w="15" w:type="dxa"/>
        </w:tblCellMar>
        <w:tblLook w:val="04A0"/>
      </w:tblPr>
      <w:tblGrid>
        <w:gridCol w:w="4353"/>
      </w:tblGrid>
      <w:tr w:rsidR="002659B7" w:rsidRPr="002659B7" w:rsidTr="002659B7">
        <w:tc>
          <w:tcPr>
            <w:tcW w:w="0" w:type="auto"/>
            <w:shd w:val="clear" w:color="auto" w:fill="auto"/>
            <w:tcMar>
              <w:top w:w="50" w:type="dxa"/>
              <w:left w:w="50" w:type="dxa"/>
              <w:bottom w:w="50" w:type="dxa"/>
              <w:right w:w="50" w:type="dxa"/>
            </w:tcMar>
            <w:vAlign w:val="center"/>
            <w:hideMark/>
          </w:tcPr>
          <w:p w:rsidR="002659B7" w:rsidRPr="002659B7" w:rsidRDefault="002659B7" w:rsidP="00265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17700" cy="2286000"/>
                  <wp:effectExtent l="19050" t="0" r="6350" b="0"/>
                  <wp:docPr id="4" name="Picture 4" descr="https://study.com/cimages/multimages/16/yuanemperoralbumkhubilaiportrait9589618844110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y.com/cimages/multimages/16/yuanemperoralbumkhubilaiportrait95896188441103800.jpg"/>
                          <pic:cNvPicPr>
                            <a:picLocks noChangeAspect="1" noChangeArrowheads="1"/>
                          </pic:cNvPicPr>
                        </pic:nvPicPr>
                        <pic:blipFill>
                          <a:blip r:embed="rId11" cstate="print"/>
                          <a:srcRect/>
                          <a:stretch>
                            <a:fillRect/>
                          </a:stretch>
                        </pic:blipFill>
                        <pic:spPr bwMode="auto">
                          <a:xfrm>
                            <a:off x="0" y="0"/>
                            <a:ext cx="1917700" cy="2286000"/>
                          </a:xfrm>
                          <a:prstGeom prst="rect">
                            <a:avLst/>
                          </a:prstGeom>
                          <a:noFill/>
                          <a:ln w="9525">
                            <a:noFill/>
                            <a:miter lim="800000"/>
                            <a:headEnd/>
                            <a:tailEnd/>
                          </a:ln>
                        </pic:spPr>
                      </pic:pic>
                    </a:graphicData>
                  </a:graphic>
                </wp:inline>
              </w:drawing>
            </w:r>
          </w:p>
        </w:tc>
      </w:tr>
      <w:tr w:rsidR="002659B7" w:rsidRPr="002659B7" w:rsidTr="002659B7">
        <w:tc>
          <w:tcPr>
            <w:tcW w:w="0" w:type="auto"/>
            <w:tcBorders>
              <w:top w:val="nil"/>
              <w:left w:val="nil"/>
              <w:bottom w:val="nil"/>
              <w:right w:val="nil"/>
            </w:tcBorders>
            <w:shd w:val="clear" w:color="auto" w:fill="auto"/>
            <w:tcMar>
              <w:top w:w="50" w:type="dxa"/>
              <w:left w:w="50" w:type="dxa"/>
              <w:bottom w:w="50" w:type="dxa"/>
              <w:right w:w="50" w:type="dxa"/>
            </w:tcMar>
            <w:vAlign w:val="center"/>
            <w:hideMark/>
          </w:tcPr>
          <w:p w:rsidR="002659B7" w:rsidRPr="002659B7" w:rsidRDefault="002659B7" w:rsidP="002659B7">
            <w:pPr>
              <w:spacing w:after="100" w:line="240" w:lineRule="auto"/>
              <w:textAlignment w:val="baseline"/>
              <w:rPr>
                <w:rFonts w:ascii="Times New Roman" w:eastAsia="Times New Roman" w:hAnsi="Times New Roman" w:cs="Times New Roman"/>
                <w:b/>
                <w:bCs/>
                <w:i/>
                <w:iCs/>
                <w:color w:val="555555"/>
                <w:sz w:val="12"/>
                <w:szCs w:val="12"/>
              </w:rPr>
            </w:pPr>
            <w:r w:rsidRPr="002659B7">
              <w:rPr>
                <w:rFonts w:ascii="Times New Roman" w:eastAsia="Times New Roman" w:hAnsi="Times New Roman" w:cs="Times New Roman"/>
                <w:b/>
                <w:bCs/>
                <w:i/>
                <w:iCs/>
                <w:color w:val="555555"/>
                <w:sz w:val="12"/>
                <w:szCs w:val="12"/>
              </w:rPr>
              <w:t>Kublai Khan tried to solidify Mongol rule in China</w:t>
            </w:r>
          </w:p>
        </w:tc>
      </w:tr>
    </w:tbl>
    <w:p w:rsidR="002659B7" w:rsidRPr="002659B7" w:rsidRDefault="002659B7" w:rsidP="002659B7">
      <w:pPr>
        <w:spacing w:before="450" w:after="150" w:line="240" w:lineRule="auto"/>
        <w:outlineLvl w:val="2"/>
        <w:rPr>
          <w:rFonts w:ascii="inherit" w:eastAsia="Times New Roman" w:hAnsi="inherit" w:cs="Times New Roman"/>
          <w:b/>
          <w:bCs/>
          <w:sz w:val="24"/>
          <w:szCs w:val="24"/>
        </w:rPr>
      </w:pPr>
      <w:r w:rsidRPr="002659B7">
        <w:rPr>
          <w:rFonts w:ascii="inherit" w:eastAsia="Times New Roman" w:hAnsi="inherit" w:cs="Times New Roman"/>
          <w:b/>
          <w:bCs/>
          <w:sz w:val="24"/>
          <w:szCs w:val="24"/>
        </w:rPr>
        <w:t>Italian Trade Networks</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During the 13th century, wealthy cities controlled small regions of the Italian peninsula. From Genoa, to Pisa, to Venice, individual cities became incredibly wealthy from trade in the Mediterranean. Venice was the most powerful of these trade empires and was slowly taking control of port cities in the Eastern Mediterranean to profit off of the rich trade centers in the Middle East.</w:t>
      </w:r>
    </w:p>
    <w:p w:rsidR="002659B7" w:rsidRPr="002659B7" w:rsidRDefault="002659B7" w:rsidP="002659B7">
      <w:pPr>
        <w:spacing w:before="450" w:after="150" w:line="240" w:lineRule="auto"/>
        <w:outlineLvl w:val="2"/>
        <w:rPr>
          <w:rFonts w:ascii="inherit" w:eastAsia="Times New Roman" w:hAnsi="inherit" w:cs="Times New Roman"/>
          <w:b/>
          <w:bCs/>
          <w:sz w:val="24"/>
          <w:szCs w:val="24"/>
        </w:rPr>
      </w:pPr>
      <w:r w:rsidRPr="002659B7">
        <w:rPr>
          <w:rFonts w:ascii="inherit" w:eastAsia="Times New Roman" w:hAnsi="inherit" w:cs="Times New Roman"/>
          <w:b/>
          <w:bCs/>
          <w:sz w:val="24"/>
          <w:szCs w:val="24"/>
        </w:rPr>
        <w:t>The Polo Family and Commerce</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 xml:space="preserve">As part of the effort to expand Venetian trade further east, Marco Polo's father and uncle made their way east and sought to reach the capital of the vast Mongolian Empire, </w:t>
      </w:r>
      <w:proofErr w:type="spellStart"/>
      <w:r w:rsidRPr="002659B7">
        <w:rPr>
          <w:rFonts w:ascii="Times New Roman" w:eastAsia="Times New Roman" w:hAnsi="Times New Roman" w:cs="Times New Roman"/>
          <w:sz w:val="24"/>
          <w:szCs w:val="24"/>
        </w:rPr>
        <w:t>Shangdu</w:t>
      </w:r>
      <w:proofErr w:type="spellEnd"/>
      <w:r w:rsidRPr="002659B7">
        <w:rPr>
          <w:rFonts w:ascii="Times New Roman" w:eastAsia="Times New Roman" w:hAnsi="Times New Roman" w:cs="Times New Roman"/>
          <w:sz w:val="24"/>
          <w:szCs w:val="24"/>
        </w:rPr>
        <w:t>. This empire was heavily influential in Europe so if the Venetians could establish a relationship with them, they could increase their trade monopoly in Italy and the Mediterranean.</w:t>
      </w:r>
    </w:p>
    <w:p w:rsidR="002659B7" w:rsidRPr="002659B7" w:rsidRDefault="002659B7" w:rsidP="002659B7">
      <w:pPr>
        <w:spacing w:after="100" w:line="240" w:lineRule="auto"/>
        <w:rPr>
          <w:rFonts w:ascii="Times New Roman" w:eastAsia="Times New Roman" w:hAnsi="Times New Roman" w:cs="Times New Roman"/>
          <w:sz w:val="24"/>
          <w:szCs w:val="24"/>
        </w:rPr>
      </w:pPr>
      <w:proofErr w:type="spellStart"/>
      <w:r w:rsidRPr="002659B7">
        <w:rPr>
          <w:rFonts w:ascii="Times New Roman" w:eastAsia="Times New Roman" w:hAnsi="Times New Roman" w:cs="Times New Roman"/>
          <w:sz w:val="24"/>
          <w:szCs w:val="24"/>
        </w:rPr>
        <w:t>Niccolo</w:t>
      </w:r>
      <w:proofErr w:type="spellEnd"/>
      <w:r w:rsidRPr="002659B7">
        <w:rPr>
          <w:rFonts w:ascii="Times New Roman" w:eastAsia="Times New Roman" w:hAnsi="Times New Roman" w:cs="Times New Roman"/>
          <w:sz w:val="24"/>
          <w:szCs w:val="24"/>
        </w:rPr>
        <w:t xml:space="preserve"> Polo left with his brother </w:t>
      </w:r>
      <w:proofErr w:type="spellStart"/>
      <w:r w:rsidRPr="002659B7">
        <w:rPr>
          <w:rFonts w:ascii="Times New Roman" w:eastAsia="Times New Roman" w:hAnsi="Times New Roman" w:cs="Times New Roman"/>
          <w:sz w:val="24"/>
          <w:szCs w:val="24"/>
        </w:rPr>
        <w:t>Maffeo</w:t>
      </w:r>
      <w:proofErr w:type="spellEnd"/>
      <w:r w:rsidRPr="002659B7">
        <w:rPr>
          <w:rFonts w:ascii="Times New Roman" w:eastAsia="Times New Roman" w:hAnsi="Times New Roman" w:cs="Times New Roman"/>
          <w:sz w:val="24"/>
          <w:szCs w:val="24"/>
        </w:rPr>
        <w:t xml:space="preserve"> Polo before Marco Polo was even born and these two brothers were gone for fifteen years. In that time they met Kublai Khan, traveled around China, and exposed the ruler to European ideas such as Christianity. Upon learning about this religion, Khan requested that the Pope send dozens of Christian intellectuals who would be able to convince him that Christianity was better than the Mongol religion.</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 xml:space="preserve">Armed with a letter from Kublai Khan to the Pope, the Polo brothers returned to Venice and met </w:t>
      </w:r>
      <w:proofErr w:type="spellStart"/>
      <w:r w:rsidRPr="002659B7">
        <w:rPr>
          <w:rFonts w:ascii="Times New Roman" w:eastAsia="Times New Roman" w:hAnsi="Times New Roman" w:cs="Times New Roman"/>
          <w:sz w:val="24"/>
          <w:szCs w:val="24"/>
        </w:rPr>
        <w:t>Niccolo's</w:t>
      </w:r>
      <w:proofErr w:type="spellEnd"/>
      <w:r w:rsidRPr="002659B7">
        <w:rPr>
          <w:rFonts w:ascii="Times New Roman" w:eastAsia="Times New Roman" w:hAnsi="Times New Roman" w:cs="Times New Roman"/>
          <w:sz w:val="24"/>
          <w:szCs w:val="24"/>
        </w:rPr>
        <w:t xml:space="preserve"> 15 year old son Marco Polo for the first time</w:t>
      </w:r>
    </w:p>
    <w:p w:rsidR="002659B7" w:rsidRPr="002659B7" w:rsidRDefault="002659B7" w:rsidP="002659B7">
      <w:pPr>
        <w:spacing w:before="200" w:after="100" w:line="240" w:lineRule="auto"/>
        <w:outlineLvl w:val="1"/>
        <w:rPr>
          <w:rFonts w:ascii="inherit" w:eastAsia="Times New Roman" w:hAnsi="inherit" w:cs="Times New Roman"/>
          <w:b/>
          <w:bCs/>
          <w:sz w:val="26"/>
          <w:szCs w:val="26"/>
        </w:rPr>
      </w:pPr>
      <w:r w:rsidRPr="002659B7">
        <w:rPr>
          <w:rFonts w:ascii="inherit" w:eastAsia="Times New Roman" w:hAnsi="inherit" w:cs="Times New Roman"/>
          <w:b/>
          <w:bCs/>
          <w:sz w:val="26"/>
          <w:szCs w:val="26"/>
        </w:rPr>
        <w:t>When Did Marco Polo Travel?</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By the time the Polo brothers could give the Pope their letter from Kublai Khan, Marco Polo was seventeen years old. Upon reading the letter, the Pope agreed to send two Dominican Monks, instead of the requested dozens. Regardless, the Marco brother began their journey back to China in hopes of converting the ruling class and they decided to bring the young Marco Polo along. _When Marco Polo traveled</w:t>
      </w:r>
      <w:r w:rsidRPr="002659B7">
        <w:rPr>
          <w:rFonts w:ascii="Times New Roman" w:eastAsia="Times New Roman" w:hAnsi="Times New Roman" w:cs="Times New Roman"/>
          <w:b/>
          <w:bCs/>
          <w:sz w:val="24"/>
          <w:szCs w:val="24"/>
        </w:rPr>
        <w:t> he was one of the youngest people to ever venture so far in the pre-modern world.</w:t>
      </w:r>
    </w:p>
    <w:tbl>
      <w:tblPr>
        <w:tblW w:w="4353" w:type="dxa"/>
        <w:tblInd w:w="100" w:type="dxa"/>
        <w:tblCellMar>
          <w:top w:w="15" w:type="dxa"/>
          <w:left w:w="15" w:type="dxa"/>
          <w:bottom w:w="15" w:type="dxa"/>
          <w:right w:w="15" w:type="dxa"/>
        </w:tblCellMar>
        <w:tblLook w:val="04A0"/>
      </w:tblPr>
      <w:tblGrid>
        <w:gridCol w:w="4353"/>
      </w:tblGrid>
      <w:tr w:rsidR="002659B7" w:rsidRPr="002659B7" w:rsidTr="002659B7">
        <w:tc>
          <w:tcPr>
            <w:tcW w:w="0" w:type="auto"/>
            <w:shd w:val="clear" w:color="auto" w:fill="auto"/>
            <w:tcMar>
              <w:top w:w="50" w:type="dxa"/>
              <w:left w:w="50" w:type="dxa"/>
              <w:bottom w:w="50" w:type="dxa"/>
              <w:right w:w="50" w:type="dxa"/>
            </w:tcMar>
            <w:vAlign w:val="center"/>
            <w:hideMark/>
          </w:tcPr>
          <w:p w:rsidR="002659B7" w:rsidRPr="002659B7" w:rsidRDefault="002659B7" w:rsidP="00265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16100" cy="2286000"/>
                  <wp:effectExtent l="19050" t="0" r="0" b="0"/>
                  <wp:docPr id="5" name="Picture 5" descr="https://study.com/cimages/multimages/16/marco_polo_mosaic_from_palazzo_tursi183623594104534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y.com/cimages/multimages/16/marco_polo_mosaic_from_palazzo_tursi1836235941045345501.jpg"/>
                          <pic:cNvPicPr>
                            <a:picLocks noChangeAspect="1" noChangeArrowheads="1"/>
                          </pic:cNvPicPr>
                        </pic:nvPicPr>
                        <pic:blipFill>
                          <a:blip r:embed="rId12" cstate="print"/>
                          <a:srcRect/>
                          <a:stretch>
                            <a:fillRect/>
                          </a:stretch>
                        </pic:blipFill>
                        <pic:spPr bwMode="auto">
                          <a:xfrm>
                            <a:off x="0" y="0"/>
                            <a:ext cx="1816100" cy="2286000"/>
                          </a:xfrm>
                          <a:prstGeom prst="rect">
                            <a:avLst/>
                          </a:prstGeom>
                          <a:noFill/>
                          <a:ln w="9525">
                            <a:noFill/>
                            <a:miter lim="800000"/>
                            <a:headEnd/>
                            <a:tailEnd/>
                          </a:ln>
                        </pic:spPr>
                      </pic:pic>
                    </a:graphicData>
                  </a:graphic>
                </wp:inline>
              </w:drawing>
            </w:r>
          </w:p>
        </w:tc>
      </w:tr>
      <w:tr w:rsidR="002659B7" w:rsidRPr="002659B7" w:rsidTr="002659B7">
        <w:tc>
          <w:tcPr>
            <w:tcW w:w="0" w:type="auto"/>
            <w:tcBorders>
              <w:top w:val="nil"/>
              <w:left w:val="nil"/>
              <w:bottom w:val="nil"/>
              <w:right w:val="nil"/>
            </w:tcBorders>
            <w:shd w:val="clear" w:color="auto" w:fill="auto"/>
            <w:tcMar>
              <w:top w:w="50" w:type="dxa"/>
              <w:left w:w="50" w:type="dxa"/>
              <w:bottom w:w="50" w:type="dxa"/>
              <w:right w:w="50" w:type="dxa"/>
            </w:tcMar>
            <w:vAlign w:val="center"/>
            <w:hideMark/>
          </w:tcPr>
          <w:p w:rsidR="002659B7" w:rsidRPr="002659B7" w:rsidRDefault="002659B7" w:rsidP="002659B7">
            <w:pPr>
              <w:spacing w:after="100" w:line="240" w:lineRule="auto"/>
              <w:textAlignment w:val="baseline"/>
              <w:rPr>
                <w:rFonts w:ascii="Times New Roman" w:eastAsia="Times New Roman" w:hAnsi="Times New Roman" w:cs="Times New Roman"/>
                <w:b/>
                <w:bCs/>
                <w:i/>
                <w:iCs/>
                <w:color w:val="555555"/>
                <w:sz w:val="12"/>
                <w:szCs w:val="12"/>
              </w:rPr>
            </w:pPr>
            <w:r w:rsidRPr="002659B7">
              <w:rPr>
                <w:rFonts w:ascii="Times New Roman" w:eastAsia="Times New Roman" w:hAnsi="Times New Roman" w:cs="Times New Roman"/>
                <w:b/>
                <w:bCs/>
                <w:i/>
                <w:iCs/>
                <w:color w:val="555555"/>
                <w:sz w:val="12"/>
                <w:szCs w:val="12"/>
              </w:rPr>
              <w:t>Marco Polo travelled over 15,000 miles</w:t>
            </w:r>
          </w:p>
        </w:tc>
      </w:tr>
    </w:tbl>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The journey lasted almost two decades and included many notable events:</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1271: Marco Polo joins his father and uncle on their journey back to China. They go first to Acre, a city in the Holy Land, modern-day Israel.</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1272: Marco Polo rides a camel to the Persian trading center of Hormuz.</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 xml:space="preserve">1274: The </w:t>
      </w:r>
      <w:proofErr w:type="spellStart"/>
      <w:r w:rsidRPr="002659B7">
        <w:rPr>
          <w:rFonts w:ascii="Times New Roman" w:eastAsia="Times New Roman" w:hAnsi="Times New Roman" w:cs="Times New Roman"/>
          <w:b/>
          <w:bCs/>
          <w:sz w:val="24"/>
          <w:szCs w:val="24"/>
        </w:rPr>
        <w:t>Polos</w:t>
      </w:r>
      <w:proofErr w:type="spellEnd"/>
      <w:r w:rsidRPr="002659B7">
        <w:rPr>
          <w:rFonts w:ascii="Times New Roman" w:eastAsia="Times New Roman" w:hAnsi="Times New Roman" w:cs="Times New Roman"/>
          <w:b/>
          <w:bCs/>
          <w:sz w:val="24"/>
          <w:szCs w:val="24"/>
        </w:rPr>
        <w:t xml:space="preserve"> reach </w:t>
      </w:r>
      <w:proofErr w:type="spellStart"/>
      <w:r w:rsidRPr="002659B7">
        <w:rPr>
          <w:rFonts w:ascii="Times New Roman" w:eastAsia="Times New Roman" w:hAnsi="Times New Roman" w:cs="Times New Roman"/>
          <w:b/>
          <w:bCs/>
          <w:sz w:val="24"/>
          <w:szCs w:val="24"/>
        </w:rPr>
        <w:t>Shengdu</w:t>
      </w:r>
      <w:proofErr w:type="spellEnd"/>
      <w:r w:rsidRPr="002659B7">
        <w:rPr>
          <w:rFonts w:ascii="Times New Roman" w:eastAsia="Times New Roman" w:hAnsi="Times New Roman" w:cs="Times New Roman"/>
          <w:b/>
          <w:bCs/>
          <w:sz w:val="24"/>
          <w:szCs w:val="24"/>
        </w:rPr>
        <w:t>, China, but the two monks turned back long before reaching the capital.</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1275: Kublai Khan appoints Marco Polo as one of his diplomats.</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1280s: Marco Polo travels to India, Burma, Indonesia, and all over Southeast Asia representing the Mongolian Empire.</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1292: Marco Polo asks Khan for permission to go home and is tasked as his final mission to take Kublai Khan's daughter to Persia so she may marry into the royal family.</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 xml:space="preserve">1295: Marco, </w:t>
      </w:r>
      <w:proofErr w:type="spellStart"/>
      <w:r w:rsidRPr="002659B7">
        <w:rPr>
          <w:rFonts w:ascii="Times New Roman" w:eastAsia="Times New Roman" w:hAnsi="Times New Roman" w:cs="Times New Roman"/>
          <w:b/>
          <w:bCs/>
          <w:sz w:val="24"/>
          <w:szCs w:val="24"/>
        </w:rPr>
        <w:t>Niccolo</w:t>
      </w:r>
      <w:proofErr w:type="spellEnd"/>
      <w:r w:rsidRPr="002659B7">
        <w:rPr>
          <w:rFonts w:ascii="Times New Roman" w:eastAsia="Times New Roman" w:hAnsi="Times New Roman" w:cs="Times New Roman"/>
          <w:b/>
          <w:bCs/>
          <w:sz w:val="24"/>
          <w:szCs w:val="24"/>
        </w:rPr>
        <w:t xml:space="preserve">, and </w:t>
      </w:r>
      <w:proofErr w:type="spellStart"/>
      <w:r w:rsidRPr="002659B7">
        <w:rPr>
          <w:rFonts w:ascii="Times New Roman" w:eastAsia="Times New Roman" w:hAnsi="Times New Roman" w:cs="Times New Roman"/>
          <w:b/>
          <w:bCs/>
          <w:sz w:val="24"/>
          <w:szCs w:val="24"/>
        </w:rPr>
        <w:t>Maffeo</w:t>
      </w:r>
      <w:proofErr w:type="spellEnd"/>
      <w:r w:rsidRPr="002659B7">
        <w:rPr>
          <w:rFonts w:ascii="Times New Roman" w:eastAsia="Times New Roman" w:hAnsi="Times New Roman" w:cs="Times New Roman"/>
          <w:b/>
          <w:bCs/>
          <w:sz w:val="24"/>
          <w:szCs w:val="24"/>
        </w:rPr>
        <w:t xml:space="preserve"> Polo return to Venice and are reportedly unrecognizable to their family members.</w:t>
      </w:r>
    </w:p>
    <w:p w:rsidR="002659B7" w:rsidRPr="002659B7" w:rsidRDefault="002659B7" w:rsidP="002659B7">
      <w:pPr>
        <w:spacing w:before="200" w:after="100" w:line="240" w:lineRule="auto"/>
        <w:outlineLvl w:val="1"/>
        <w:rPr>
          <w:rFonts w:ascii="inherit" w:eastAsia="Times New Roman" w:hAnsi="inherit" w:cs="Times New Roman"/>
          <w:b/>
          <w:bCs/>
          <w:sz w:val="26"/>
          <w:szCs w:val="26"/>
        </w:rPr>
      </w:pPr>
      <w:r w:rsidRPr="002659B7">
        <w:rPr>
          <w:rFonts w:ascii="inherit" w:eastAsia="Times New Roman" w:hAnsi="inherit" w:cs="Times New Roman"/>
          <w:b/>
          <w:bCs/>
          <w:sz w:val="26"/>
          <w:szCs w:val="26"/>
        </w:rPr>
        <w:t>Where Did Marco Polo Travel?</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b/>
          <w:bCs/>
          <w:sz w:val="24"/>
          <w:szCs w:val="24"/>
        </w:rPr>
        <w:t>Marco Polo's travel route</w:t>
      </w:r>
      <w:r w:rsidRPr="002659B7">
        <w:rPr>
          <w:rFonts w:ascii="Times New Roman" w:eastAsia="Times New Roman" w:hAnsi="Times New Roman" w:cs="Times New Roman"/>
          <w:sz w:val="24"/>
          <w:szCs w:val="24"/>
        </w:rPr>
        <w:t xml:space="preserve"> was not direct. The three </w:t>
      </w:r>
      <w:proofErr w:type="spellStart"/>
      <w:r w:rsidRPr="002659B7">
        <w:rPr>
          <w:rFonts w:ascii="Times New Roman" w:eastAsia="Times New Roman" w:hAnsi="Times New Roman" w:cs="Times New Roman"/>
          <w:sz w:val="24"/>
          <w:szCs w:val="24"/>
        </w:rPr>
        <w:t>Polos</w:t>
      </w:r>
      <w:proofErr w:type="spellEnd"/>
      <w:r w:rsidRPr="002659B7">
        <w:rPr>
          <w:rFonts w:ascii="Times New Roman" w:eastAsia="Times New Roman" w:hAnsi="Times New Roman" w:cs="Times New Roman"/>
          <w:sz w:val="24"/>
          <w:szCs w:val="24"/>
        </w:rPr>
        <w:t xml:space="preserve"> made their way to China by first going to the Middle East and then trekking through Central Asia. Once they arrived, their travels were not over because in order to establish a relationship with the Mongolian Empire, the </w:t>
      </w:r>
      <w:proofErr w:type="spellStart"/>
      <w:r w:rsidRPr="002659B7">
        <w:rPr>
          <w:rFonts w:ascii="Times New Roman" w:eastAsia="Times New Roman" w:hAnsi="Times New Roman" w:cs="Times New Roman"/>
          <w:sz w:val="24"/>
          <w:szCs w:val="24"/>
        </w:rPr>
        <w:t>Polos</w:t>
      </w:r>
      <w:proofErr w:type="spellEnd"/>
      <w:r w:rsidRPr="002659B7">
        <w:rPr>
          <w:rFonts w:ascii="Times New Roman" w:eastAsia="Times New Roman" w:hAnsi="Times New Roman" w:cs="Times New Roman"/>
          <w:sz w:val="24"/>
          <w:szCs w:val="24"/>
        </w:rPr>
        <w:t xml:space="preserve"> were going to have to prove </w:t>
      </w:r>
      <w:proofErr w:type="gramStart"/>
      <w:r w:rsidRPr="002659B7">
        <w:rPr>
          <w:rFonts w:ascii="Times New Roman" w:eastAsia="Times New Roman" w:hAnsi="Times New Roman" w:cs="Times New Roman"/>
          <w:sz w:val="24"/>
          <w:szCs w:val="24"/>
        </w:rPr>
        <w:t>themselves</w:t>
      </w:r>
      <w:proofErr w:type="gramEnd"/>
      <w:r w:rsidRPr="002659B7">
        <w:rPr>
          <w:rFonts w:ascii="Times New Roman" w:eastAsia="Times New Roman" w:hAnsi="Times New Roman" w:cs="Times New Roman"/>
          <w:sz w:val="24"/>
          <w:szCs w:val="24"/>
        </w:rPr>
        <w:t xml:space="preserve"> again. </w:t>
      </w:r>
      <w:proofErr w:type="spellStart"/>
      <w:r w:rsidRPr="002659B7">
        <w:rPr>
          <w:rFonts w:ascii="Times New Roman" w:eastAsia="Times New Roman" w:hAnsi="Times New Roman" w:cs="Times New Roman"/>
          <w:sz w:val="24"/>
          <w:szCs w:val="24"/>
        </w:rPr>
        <w:t>Niccolo</w:t>
      </w:r>
      <w:proofErr w:type="spellEnd"/>
      <w:r w:rsidRPr="002659B7">
        <w:rPr>
          <w:rFonts w:ascii="Times New Roman" w:eastAsia="Times New Roman" w:hAnsi="Times New Roman" w:cs="Times New Roman"/>
          <w:sz w:val="24"/>
          <w:szCs w:val="24"/>
        </w:rPr>
        <w:t xml:space="preserve"> and </w:t>
      </w:r>
      <w:proofErr w:type="spellStart"/>
      <w:r w:rsidRPr="002659B7">
        <w:rPr>
          <w:rFonts w:ascii="Times New Roman" w:eastAsia="Times New Roman" w:hAnsi="Times New Roman" w:cs="Times New Roman"/>
          <w:sz w:val="24"/>
          <w:szCs w:val="24"/>
        </w:rPr>
        <w:t>Maffeo</w:t>
      </w:r>
      <w:proofErr w:type="spellEnd"/>
      <w:r w:rsidRPr="002659B7">
        <w:rPr>
          <w:rFonts w:ascii="Times New Roman" w:eastAsia="Times New Roman" w:hAnsi="Times New Roman" w:cs="Times New Roman"/>
          <w:sz w:val="24"/>
          <w:szCs w:val="24"/>
        </w:rPr>
        <w:t xml:space="preserve"> Polo already had a relationship with Kublai Khan and without the monks that the Khan </w:t>
      </w:r>
      <w:proofErr w:type="gramStart"/>
      <w:r w:rsidRPr="002659B7">
        <w:rPr>
          <w:rFonts w:ascii="Times New Roman" w:eastAsia="Times New Roman" w:hAnsi="Times New Roman" w:cs="Times New Roman"/>
          <w:sz w:val="24"/>
          <w:szCs w:val="24"/>
        </w:rPr>
        <w:t>requested,</w:t>
      </w:r>
      <w:proofErr w:type="gramEnd"/>
      <w:r w:rsidRPr="002659B7">
        <w:rPr>
          <w:rFonts w:ascii="Times New Roman" w:eastAsia="Times New Roman" w:hAnsi="Times New Roman" w:cs="Times New Roman"/>
          <w:sz w:val="24"/>
          <w:szCs w:val="24"/>
        </w:rPr>
        <w:t xml:space="preserve"> it was going to be difficult to create a relationship between the Venetian Republic and Mongolian Empire.</w:t>
      </w:r>
    </w:p>
    <w:p w:rsidR="002659B7" w:rsidRPr="002659B7" w:rsidRDefault="002659B7" w:rsidP="002659B7">
      <w:pPr>
        <w:spacing w:before="450" w:after="150" w:line="240" w:lineRule="auto"/>
        <w:outlineLvl w:val="2"/>
        <w:rPr>
          <w:rFonts w:ascii="inherit" w:eastAsia="Times New Roman" w:hAnsi="inherit" w:cs="Times New Roman"/>
          <w:b/>
          <w:bCs/>
          <w:sz w:val="24"/>
          <w:szCs w:val="24"/>
        </w:rPr>
      </w:pPr>
      <w:r w:rsidRPr="002659B7">
        <w:rPr>
          <w:rFonts w:ascii="inherit" w:eastAsia="Times New Roman" w:hAnsi="inherit" w:cs="Times New Roman"/>
          <w:b/>
          <w:bCs/>
          <w:sz w:val="24"/>
          <w:szCs w:val="24"/>
        </w:rPr>
        <w:t>The Middle East</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 xml:space="preserve">The first place the </w:t>
      </w:r>
      <w:proofErr w:type="spellStart"/>
      <w:r w:rsidRPr="002659B7">
        <w:rPr>
          <w:rFonts w:ascii="Times New Roman" w:eastAsia="Times New Roman" w:hAnsi="Times New Roman" w:cs="Times New Roman"/>
          <w:sz w:val="24"/>
          <w:szCs w:val="24"/>
        </w:rPr>
        <w:t>Polos</w:t>
      </w:r>
      <w:proofErr w:type="spellEnd"/>
      <w:r w:rsidRPr="002659B7">
        <w:rPr>
          <w:rFonts w:ascii="Times New Roman" w:eastAsia="Times New Roman" w:hAnsi="Times New Roman" w:cs="Times New Roman"/>
          <w:sz w:val="24"/>
          <w:szCs w:val="24"/>
        </w:rPr>
        <w:t xml:space="preserve"> ventured on this journey was Acre in the Holy Land. This region was the center of the Crusades which were religious wars between Christians and Muslims which had been ongoing for over one hundred years. By the time the </w:t>
      </w:r>
      <w:proofErr w:type="spellStart"/>
      <w:r w:rsidRPr="002659B7">
        <w:rPr>
          <w:rFonts w:ascii="Times New Roman" w:eastAsia="Times New Roman" w:hAnsi="Times New Roman" w:cs="Times New Roman"/>
          <w:sz w:val="24"/>
          <w:szCs w:val="24"/>
        </w:rPr>
        <w:t>Polos</w:t>
      </w:r>
      <w:proofErr w:type="spellEnd"/>
      <w:r w:rsidRPr="002659B7">
        <w:rPr>
          <w:rFonts w:ascii="Times New Roman" w:eastAsia="Times New Roman" w:hAnsi="Times New Roman" w:cs="Times New Roman"/>
          <w:sz w:val="24"/>
          <w:szCs w:val="24"/>
        </w:rPr>
        <w:t xml:space="preserve"> arrived here in 1271, a Christian government still controlled this city but Muslim powers in the region were closing in.</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lastRenderedPageBreak/>
        <w:t xml:space="preserve">In Acre, the </w:t>
      </w:r>
      <w:proofErr w:type="spellStart"/>
      <w:r w:rsidRPr="002659B7">
        <w:rPr>
          <w:rFonts w:ascii="Times New Roman" w:eastAsia="Times New Roman" w:hAnsi="Times New Roman" w:cs="Times New Roman"/>
          <w:sz w:val="24"/>
          <w:szCs w:val="24"/>
        </w:rPr>
        <w:t>Polos</w:t>
      </w:r>
      <w:proofErr w:type="spellEnd"/>
      <w:r w:rsidRPr="002659B7">
        <w:rPr>
          <w:rFonts w:ascii="Times New Roman" w:eastAsia="Times New Roman" w:hAnsi="Times New Roman" w:cs="Times New Roman"/>
          <w:sz w:val="24"/>
          <w:szCs w:val="24"/>
        </w:rPr>
        <w:t xml:space="preserve"> waited for a new Pope to be elected in order to bring along the Christian intellectuals Kublai Khan requested. They also wanted to provide Khan with a letter from the Pope to establish a relationship between the two influential leaders. Once a pope was elected, they began their journey further east.</w:t>
      </w:r>
    </w:p>
    <w:p w:rsidR="002659B7" w:rsidRPr="002659B7" w:rsidRDefault="002659B7" w:rsidP="002659B7">
      <w:pPr>
        <w:spacing w:before="450" w:after="150" w:line="240" w:lineRule="auto"/>
        <w:outlineLvl w:val="2"/>
        <w:rPr>
          <w:rFonts w:ascii="inherit" w:eastAsia="Times New Roman" w:hAnsi="inherit" w:cs="Times New Roman"/>
          <w:b/>
          <w:bCs/>
          <w:sz w:val="24"/>
          <w:szCs w:val="24"/>
        </w:rPr>
      </w:pPr>
      <w:r w:rsidRPr="002659B7">
        <w:rPr>
          <w:rFonts w:ascii="inherit" w:eastAsia="Times New Roman" w:hAnsi="inherit" w:cs="Times New Roman"/>
          <w:b/>
          <w:bCs/>
          <w:sz w:val="24"/>
          <w:szCs w:val="24"/>
        </w:rPr>
        <w:t>Central Asia</w:t>
      </w:r>
    </w:p>
    <w:p w:rsidR="002659B7" w:rsidRPr="002659B7" w:rsidRDefault="002659B7" w:rsidP="002659B7">
      <w:pPr>
        <w:spacing w:after="100" w:line="240" w:lineRule="auto"/>
        <w:rPr>
          <w:rFonts w:ascii="Times New Roman" w:eastAsia="Times New Roman" w:hAnsi="Times New Roman" w:cs="Times New Roman"/>
          <w:sz w:val="24"/>
          <w:szCs w:val="24"/>
        </w:rPr>
      </w:pPr>
      <w:r w:rsidRPr="002659B7">
        <w:rPr>
          <w:rFonts w:ascii="Times New Roman" w:eastAsia="Times New Roman" w:hAnsi="Times New Roman" w:cs="Times New Roman"/>
          <w:sz w:val="24"/>
          <w:szCs w:val="24"/>
        </w:rPr>
        <w:t>Marco Polo went from Acre to Hormuz in Persia. Persia was a very wealthy region and Hormuz was one of the most opulent of Persian cities. As an island in the Persian Gulf, Hormuz acted as a chokepoint for trade and as the perfect port city. To a family of merchants, this city was incredibly interesting. However, after leaving this city they headed north and followed the Silk Road in Central Asia. This road connected western and eastern Asia and was largely populated by semi-nomadic people who were merchants themselves, moving goods from China to the Middle East.</w:t>
      </w:r>
    </w:p>
    <w:p w:rsidR="002659B7" w:rsidRPr="002659B7" w:rsidRDefault="002659B7" w:rsidP="002659B7">
      <w:pPr>
        <w:spacing w:before="450" w:after="150" w:line="240" w:lineRule="auto"/>
        <w:outlineLvl w:val="2"/>
        <w:rPr>
          <w:rFonts w:ascii="inherit" w:eastAsia="Times New Roman" w:hAnsi="inherit" w:cs="Times New Roman"/>
          <w:b/>
          <w:bCs/>
          <w:sz w:val="24"/>
          <w:szCs w:val="24"/>
        </w:rPr>
      </w:pPr>
      <w:r w:rsidRPr="002659B7">
        <w:rPr>
          <w:rFonts w:ascii="inherit" w:eastAsia="Times New Roman" w:hAnsi="inherit" w:cs="Times New Roman"/>
          <w:b/>
          <w:bCs/>
          <w:sz w:val="24"/>
          <w:szCs w:val="24"/>
        </w:rPr>
        <w:t>East Asia</w:t>
      </w:r>
    </w:p>
    <w:tbl>
      <w:tblPr>
        <w:tblW w:w="4353" w:type="dxa"/>
        <w:tblCellMar>
          <w:top w:w="15" w:type="dxa"/>
          <w:left w:w="15" w:type="dxa"/>
          <w:bottom w:w="15" w:type="dxa"/>
          <w:right w:w="15" w:type="dxa"/>
        </w:tblCellMar>
        <w:tblLook w:val="04A0"/>
      </w:tblPr>
      <w:tblGrid>
        <w:gridCol w:w="6880"/>
      </w:tblGrid>
      <w:tr w:rsidR="002659B7" w:rsidRPr="002659B7" w:rsidTr="002659B7">
        <w:tc>
          <w:tcPr>
            <w:tcW w:w="0" w:type="auto"/>
            <w:shd w:val="clear" w:color="auto" w:fill="auto"/>
            <w:tcMar>
              <w:top w:w="50" w:type="dxa"/>
              <w:left w:w="50" w:type="dxa"/>
              <w:bottom w:w="50" w:type="dxa"/>
              <w:right w:w="50" w:type="dxa"/>
            </w:tcMar>
            <w:vAlign w:val="center"/>
            <w:hideMark/>
          </w:tcPr>
          <w:p w:rsidR="002659B7" w:rsidRPr="002659B7" w:rsidRDefault="002659B7" w:rsidP="00265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667000"/>
                  <wp:effectExtent l="19050" t="0" r="0" b="0"/>
                  <wp:docPr id="6" name="Picture 6" descr="https://study.com/cimages/multimages/16/kublai_khan_meeting_marco_polo_1389733279204744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y.com/cimages/multimages/16/kublai_khan_meeting_marco_polo_13897332792047440737.png"/>
                          <pic:cNvPicPr>
                            <a:picLocks noChangeAspect="1" noChangeArrowheads="1"/>
                          </pic:cNvPicPr>
                        </pic:nvPicPr>
                        <pic:blipFill>
                          <a:blip r:embed="rId13" cstate="print"/>
                          <a:srcRect/>
                          <a:stretch>
                            <a:fillRect/>
                          </a:stretch>
                        </pic:blipFill>
                        <pic:spPr bwMode="auto">
                          <a:xfrm>
                            <a:off x="0" y="0"/>
                            <a:ext cx="4286250" cy="2667000"/>
                          </a:xfrm>
                          <a:prstGeom prst="rect">
                            <a:avLst/>
                          </a:prstGeom>
                          <a:noFill/>
                          <a:ln w="9525">
                            <a:noFill/>
                            <a:miter lim="800000"/>
                            <a:headEnd/>
                            <a:tailEnd/>
                          </a:ln>
                        </pic:spPr>
                      </pic:pic>
                    </a:graphicData>
                  </a:graphic>
                </wp:inline>
              </w:drawing>
            </w:r>
          </w:p>
        </w:tc>
      </w:tr>
      <w:tr w:rsidR="002659B7" w:rsidRPr="002659B7" w:rsidTr="002659B7">
        <w:tc>
          <w:tcPr>
            <w:tcW w:w="0" w:type="auto"/>
            <w:tcBorders>
              <w:top w:val="nil"/>
              <w:left w:val="nil"/>
              <w:bottom w:val="nil"/>
              <w:right w:val="nil"/>
            </w:tcBorders>
            <w:shd w:val="clear" w:color="auto" w:fill="auto"/>
            <w:tcMar>
              <w:top w:w="50" w:type="dxa"/>
              <w:left w:w="50" w:type="dxa"/>
              <w:bottom w:w="50" w:type="dxa"/>
              <w:right w:w="50" w:type="dxa"/>
            </w:tcMar>
            <w:vAlign w:val="center"/>
            <w:hideMark/>
          </w:tcPr>
          <w:p w:rsidR="002659B7" w:rsidRPr="002659B7" w:rsidRDefault="002659B7" w:rsidP="002659B7">
            <w:pPr>
              <w:spacing w:after="100" w:line="240" w:lineRule="auto"/>
              <w:textAlignment w:val="baseline"/>
              <w:rPr>
                <w:rFonts w:ascii="Times New Roman" w:eastAsia="Times New Roman" w:hAnsi="Times New Roman" w:cs="Times New Roman"/>
                <w:b/>
                <w:bCs/>
                <w:i/>
                <w:iCs/>
                <w:color w:val="555555"/>
                <w:sz w:val="12"/>
                <w:szCs w:val="12"/>
              </w:rPr>
            </w:pPr>
            <w:r w:rsidRPr="002659B7">
              <w:rPr>
                <w:rFonts w:ascii="Times New Roman" w:eastAsia="Times New Roman" w:hAnsi="Times New Roman" w:cs="Times New Roman"/>
                <w:b/>
                <w:bCs/>
                <w:i/>
                <w:iCs/>
                <w:color w:val="555555"/>
                <w:sz w:val="12"/>
                <w:szCs w:val="12"/>
              </w:rPr>
              <w:t>European depiction of Marco Polo meeting Kublai Khan</w:t>
            </w:r>
          </w:p>
        </w:tc>
      </w:tr>
    </w:tbl>
    <w:p w:rsidR="001143AD" w:rsidRDefault="001143AD"/>
    <w:sectPr w:rsidR="001143AD" w:rsidSect="00114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7396"/>
    <w:multiLevelType w:val="multilevel"/>
    <w:tmpl w:val="313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59B7"/>
    <w:rsid w:val="001143AD"/>
    <w:rsid w:val="00265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AD"/>
  </w:style>
  <w:style w:type="paragraph" w:styleId="Heading2">
    <w:name w:val="heading 2"/>
    <w:basedOn w:val="Normal"/>
    <w:link w:val="Heading2Char"/>
    <w:uiPriority w:val="9"/>
    <w:qFormat/>
    <w:rsid w:val="00265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9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9B7"/>
    <w:rPr>
      <w:rFonts w:ascii="Times New Roman" w:eastAsia="Times New Roman" w:hAnsi="Times New Roman" w:cs="Times New Roman"/>
      <w:b/>
      <w:bCs/>
      <w:sz w:val="27"/>
      <w:szCs w:val="27"/>
    </w:rPr>
  </w:style>
  <w:style w:type="paragraph" w:styleId="NormalWeb">
    <w:name w:val="Normal (Web)"/>
    <w:basedOn w:val="Normal"/>
    <w:uiPriority w:val="99"/>
    <w:unhideWhenUsed/>
    <w:rsid w:val="00265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9B7"/>
    <w:rPr>
      <w:color w:val="0000FF"/>
      <w:u w:val="single"/>
    </w:rPr>
  </w:style>
  <w:style w:type="character" w:customStyle="1" w:styleId="below-video-controlstext">
    <w:name w:val="below-video-controls__text"/>
    <w:basedOn w:val="DefaultParagraphFont"/>
    <w:rsid w:val="002659B7"/>
  </w:style>
  <w:style w:type="character" w:customStyle="1" w:styleId="autoplaylabel">
    <w:name w:val="autoplaylabel"/>
    <w:basedOn w:val="DefaultParagraphFont"/>
    <w:rsid w:val="002659B7"/>
  </w:style>
  <w:style w:type="character" w:customStyle="1" w:styleId="video-speed">
    <w:name w:val="video-speed"/>
    <w:basedOn w:val="DefaultParagraphFont"/>
    <w:rsid w:val="002659B7"/>
  </w:style>
  <w:style w:type="character" w:customStyle="1" w:styleId="video-speedlabel">
    <w:name w:val="video-speed__label"/>
    <w:basedOn w:val="DefaultParagraphFont"/>
    <w:rsid w:val="002659B7"/>
  </w:style>
  <w:style w:type="character" w:customStyle="1" w:styleId="video-speedbuttonvalue">
    <w:name w:val="video-speed__button__value"/>
    <w:basedOn w:val="DefaultParagraphFont"/>
    <w:rsid w:val="002659B7"/>
  </w:style>
  <w:style w:type="paragraph" w:styleId="BalloonText">
    <w:name w:val="Balloon Text"/>
    <w:basedOn w:val="Normal"/>
    <w:link w:val="BalloonTextChar"/>
    <w:uiPriority w:val="99"/>
    <w:semiHidden/>
    <w:unhideWhenUsed/>
    <w:rsid w:val="0026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094882">
      <w:bodyDiv w:val="1"/>
      <w:marLeft w:val="0"/>
      <w:marRight w:val="0"/>
      <w:marTop w:val="0"/>
      <w:marBottom w:val="0"/>
      <w:divBdr>
        <w:top w:val="none" w:sz="0" w:space="0" w:color="auto"/>
        <w:left w:val="none" w:sz="0" w:space="0" w:color="auto"/>
        <w:bottom w:val="none" w:sz="0" w:space="0" w:color="auto"/>
        <w:right w:val="none" w:sz="0" w:space="0" w:color="auto"/>
      </w:divBdr>
      <w:divsChild>
        <w:div w:id="2139686594">
          <w:marLeft w:val="0"/>
          <w:marRight w:val="0"/>
          <w:marTop w:val="200"/>
          <w:marBottom w:val="0"/>
          <w:divBdr>
            <w:top w:val="none" w:sz="0" w:space="0" w:color="auto"/>
            <w:left w:val="none" w:sz="0" w:space="0" w:color="auto"/>
            <w:bottom w:val="none" w:sz="0" w:space="0" w:color="auto"/>
            <w:right w:val="none" w:sz="0" w:space="0" w:color="auto"/>
          </w:divBdr>
          <w:divsChild>
            <w:div w:id="1125125109">
              <w:marLeft w:val="0"/>
              <w:marRight w:val="0"/>
              <w:marTop w:val="0"/>
              <w:marBottom w:val="0"/>
              <w:divBdr>
                <w:top w:val="none" w:sz="0" w:space="0" w:color="auto"/>
                <w:left w:val="none" w:sz="0" w:space="0" w:color="auto"/>
                <w:bottom w:val="none" w:sz="0" w:space="0" w:color="auto"/>
                <w:right w:val="none" w:sz="0" w:space="0" w:color="auto"/>
              </w:divBdr>
              <w:divsChild>
                <w:div w:id="490684212">
                  <w:marLeft w:val="0"/>
                  <w:marRight w:val="0"/>
                  <w:marTop w:val="0"/>
                  <w:marBottom w:val="0"/>
                  <w:divBdr>
                    <w:top w:val="none" w:sz="0" w:space="0" w:color="auto"/>
                    <w:left w:val="none" w:sz="0" w:space="0" w:color="auto"/>
                    <w:bottom w:val="none" w:sz="0" w:space="0" w:color="auto"/>
                    <w:right w:val="none" w:sz="0" w:space="0" w:color="auto"/>
                  </w:divBdr>
                  <w:divsChild>
                    <w:div w:id="995109325">
                      <w:marLeft w:val="0"/>
                      <w:marRight w:val="0"/>
                      <w:marTop w:val="0"/>
                      <w:marBottom w:val="0"/>
                      <w:divBdr>
                        <w:top w:val="none" w:sz="0" w:space="0" w:color="auto"/>
                        <w:left w:val="none" w:sz="0" w:space="0" w:color="auto"/>
                        <w:bottom w:val="none" w:sz="0" w:space="0" w:color="auto"/>
                        <w:right w:val="none" w:sz="0" w:space="0" w:color="auto"/>
                      </w:divBdr>
                      <w:divsChild>
                        <w:div w:id="1096049662">
                          <w:marLeft w:val="0"/>
                          <w:marRight w:val="0"/>
                          <w:marTop w:val="0"/>
                          <w:marBottom w:val="0"/>
                          <w:divBdr>
                            <w:top w:val="none" w:sz="0" w:space="0" w:color="auto"/>
                            <w:left w:val="none" w:sz="0" w:space="0" w:color="auto"/>
                            <w:bottom w:val="none" w:sz="0" w:space="0" w:color="auto"/>
                            <w:right w:val="none" w:sz="0" w:space="0" w:color="auto"/>
                          </w:divBdr>
                        </w:div>
                      </w:divsChild>
                    </w:div>
                    <w:div w:id="498809681">
                      <w:marLeft w:val="0"/>
                      <w:marRight w:val="0"/>
                      <w:marTop w:val="0"/>
                      <w:marBottom w:val="0"/>
                      <w:divBdr>
                        <w:top w:val="none" w:sz="0" w:space="0" w:color="auto"/>
                        <w:left w:val="none" w:sz="0" w:space="0" w:color="auto"/>
                        <w:bottom w:val="none" w:sz="0" w:space="0" w:color="auto"/>
                        <w:right w:val="none" w:sz="0" w:space="0" w:color="auto"/>
                      </w:divBdr>
                      <w:divsChild>
                        <w:div w:id="2135981602">
                          <w:marLeft w:val="0"/>
                          <w:marRight w:val="0"/>
                          <w:marTop w:val="0"/>
                          <w:marBottom w:val="0"/>
                          <w:divBdr>
                            <w:top w:val="none" w:sz="0" w:space="0" w:color="auto"/>
                            <w:left w:val="none" w:sz="0" w:space="0" w:color="auto"/>
                            <w:bottom w:val="none" w:sz="0" w:space="0" w:color="auto"/>
                            <w:right w:val="none" w:sz="0" w:space="0" w:color="auto"/>
                          </w:divBdr>
                          <w:divsChild>
                            <w:div w:id="505558650">
                              <w:marLeft w:val="0"/>
                              <w:marRight w:val="0"/>
                              <w:marTop w:val="0"/>
                              <w:marBottom w:val="0"/>
                              <w:divBdr>
                                <w:top w:val="none" w:sz="0" w:space="0" w:color="auto"/>
                                <w:left w:val="none" w:sz="0" w:space="0" w:color="auto"/>
                                <w:bottom w:val="none" w:sz="0" w:space="0" w:color="auto"/>
                                <w:right w:val="none" w:sz="0" w:space="0" w:color="auto"/>
                              </w:divBdr>
                              <w:divsChild>
                                <w:div w:id="1307586761">
                                  <w:marLeft w:val="0"/>
                                  <w:marRight w:val="0"/>
                                  <w:marTop w:val="0"/>
                                  <w:marBottom w:val="0"/>
                                  <w:divBdr>
                                    <w:top w:val="none" w:sz="0" w:space="0" w:color="auto"/>
                                    <w:left w:val="none" w:sz="0" w:space="0" w:color="auto"/>
                                    <w:bottom w:val="none" w:sz="0" w:space="0" w:color="auto"/>
                                    <w:right w:val="none" w:sz="0" w:space="0" w:color="auto"/>
                                  </w:divBdr>
                                  <w:divsChild>
                                    <w:div w:id="1618101155">
                                      <w:marLeft w:val="0"/>
                                      <w:marRight w:val="0"/>
                                      <w:marTop w:val="0"/>
                                      <w:marBottom w:val="0"/>
                                      <w:divBdr>
                                        <w:top w:val="none" w:sz="0" w:space="0" w:color="auto"/>
                                        <w:left w:val="none" w:sz="0" w:space="0" w:color="auto"/>
                                        <w:bottom w:val="none" w:sz="0" w:space="0" w:color="auto"/>
                                        <w:right w:val="none" w:sz="0" w:space="0" w:color="auto"/>
                                      </w:divBdr>
                                      <w:divsChild>
                                        <w:div w:id="1065756994">
                                          <w:marLeft w:val="0"/>
                                          <w:marRight w:val="0"/>
                                          <w:marTop w:val="0"/>
                                          <w:marBottom w:val="0"/>
                                          <w:divBdr>
                                            <w:top w:val="none" w:sz="0" w:space="0" w:color="auto"/>
                                            <w:left w:val="none" w:sz="0" w:space="0" w:color="auto"/>
                                            <w:bottom w:val="none" w:sz="0" w:space="0" w:color="auto"/>
                                            <w:right w:val="none" w:sz="0" w:space="0" w:color="auto"/>
                                          </w:divBdr>
                                          <w:divsChild>
                                            <w:div w:id="1887060825">
                                              <w:marLeft w:val="0"/>
                                              <w:marRight w:val="0"/>
                                              <w:marTop w:val="0"/>
                                              <w:marBottom w:val="0"/>
                                              <w:divBdr>
                                                <w:top w:val="none" w:sz="0" w:space="0" w:color="auto"/>
                                                <w:left w:val="none" w:sz="0" w:space="0" w:color="auto"/>
                                                <w:bottom w:val="none" w:sz="0" w:space="0" w:color="auto"/>
                                                <w:right w:val="none" w:sz="0" w:space="0" w:color="auto"/>
                                              </w:divBdr>
                                              <w:divsChild>
                                                <w:div w:id="376583558">
                                                  <w:marLeft w:val="0"/>
                                                  <w:marRight w:val="0"/>
                                                  <w:marTop w:val="0"/>
                                                  <w:marBottom w:val="0"/>
                                                  <w:divBdr>
                                                    <w:top w:val="none" w:sz="0" w:space="0" w:color="auto"/>
                                                    <w:left w:val="none" w:sz="0" w:space="0" w:color="auto"/>
                                                    <w:bottom w:val="none" w:sz="0" w:space="0" w:color="auto"/>
                                                    <w:right w:val="none" w:sz="0" w:space="0" w:color="auto"/>
                                                  </w:divBdr>
                                                  <w:divsChild>
                                                    <w:div w:id="887257257">
                                                      <w:marLeft w:val="0"/>
                                                      <w:marRight w:val="0"/>
                                                      <w:marTop w:val="0"/>
                                                      <w:marBottom w:val="0"/>
                                                      <w:divBdr>
                                                        <w:top w:val="none" w:sz="0" w:space="0" w:color="auto"/>
                                                        <w:left w:val="none" w:sz="0" w:space="0" w:color="auto"/>
                                                        <w:bottom w:val="none" w:sz="0" w:space="0" w:color="auto"/>
                                                        <w:right w:val="none" w:sz="0" w:space="0" w:color="auto"/>
                                                      </w:divBdr>
                                                      <w:divsChild>
                                                        <w:div w:id="9387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44242">
              <w:marLeft w:val="0"/>
              <w:marRight w:val="0"/>
              <w:marTop w:val="0"/>
              <w:marBottom w:val="0"/>
              <w:divBdr>
                <w:top w:val="none" w:sz="0" w:space="0" w:color="auto"/>
                <w:left w:val="none" w:sz="0" w:space="0" w:color="auto"/>
                <w:bottom w:val="none" w:sz="0" w:space="0" w:color="auto"/>
                <w:right w:val="none" w:sz="0" w:space="0" w:color="auto"/>
              </w:divBdr>
              <w:divsChild>
                <w:div w:id="1398748661">
                  <w:marLeft w:val="0"/>
                  <w:marRight w:val="0"/>
                  <w:marTop w:val="0"/>
                  <w:marBottom w:val="0"/>
                  <w:divBdr>
                    <w:top w:val="none" w:sz="0" w:space="0" w:color="auto"/>
                    <w:left w:val="none" w:sz="0" w:space="0" w:color="auto"/>
                    <w:bottom w:val="none" w:sz="0" w:space="0" w:color="auto"/>
                    <w:right w:val="none" w:sz="0" w:space="0" w:color="auto"/>
                  </w:divBdr>
                  <w:divsChild>
                    <w:div w:id="888221681">
                      <w:marLeft w:val="0"/>
                      <w:marRight w:val="0"/>
                      <w:marTop w:val="0"/>
                      <w:marBottom w:val="0"/>
                      <w:divBdr>
                        <w:top w:val="none" w:sz="0" w:space="0" w:color="auto"/>
                        <w:left w:val="none" w:sz="0" w:space="0" w:color="auto"/>
                        <w:bottom w:val="none" w:sz="0" w:space="0" w:color="auto"/>
                        <w:right w:val="none" w:sz="0" w:space="0" w:color="auto"/>
                      </w:divBdr>
                    </w:div>
                    <w:div w:id="11757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7528">
          <w:marLeft w:val="0"/>
          <w:marRight w:val="0"/>
          <w:marTop w:val="0"/>
          <w:marBottom w:val="0"/>
          <w:divBdr>
            <w:top w:val="none" w:sz="0" w:space="0" w:color="auto"/>
            <w:left w:val="none" w:sz="0" w:space="0" w:color="auto"/>
            <w:bottom w:val="none" w:sz="0" w:space="0" w:color="auto"/>
            <w:right w:val="none" w:sz="0" w:space="0" w:color="auto"/>
          </w:divBdr>
          <w:divsChild>
            <w:div w:id="86581242">
              <w:marLeft w:val="0"/>
              <w:marRight w:val="0"/>
              <w:marTop w:val="0"/>
              <w:marBottom w:val="0"/>
              <w:divBdr>
                <w:top w:val="none" w:sz="0" w:space="0" w:color="auto"/>
                <w:left w:val="none" w:sz="0" w:space="0" w:color="auto"/>
                <w:bottom w:val="none" w:sz="0" w:space="0" w:color="auto"/>
                <w:right w:val="none" w:sz="0" w:space="0" w:color="auto"/>
              </w:divBdr>
            </w:div>
            <w:div w:id="594485261">
              <w:marLeft w:val="0"/>
              <w:marRight w:val="0"/>
              <w:marTop w:val="200"/>
              <w:marBottom w:val="500"/>
              <w:divBdr>
                <w:top w:val="single" w:sz="4" w:space="8" w:color="CCCCCC"/>
                <w:left w:val="none" w:sz="0" w:space="0" w:color="auto"/>
                <w:bottom w:val="single" w:sz="4" w:space="8" w:color="CCCCCC"/>
                <w:right w:val="none" w:sz="0" w:space="0" w:color="auto"/>
              </w:divBdr>
              <w:divsChild>
                <w:div w:id="10498387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y.com/academy/practice/quiz-worksheet-travel-routes-of-marco-polo.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study.com/learn/lesson/marco-polo-travel-routes-exploration.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learn/lesson/marco-polo-travel-routes-exploration.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tudy.com/academy/course/middle-school-world-hi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2022-06-03T06:00:00Z</dcterms:created>
  <dcterms:modified xsi:type="dcterms:W3CDTF">2022-06-03T06:02:00Z</dcterms:modified>
</cp:coreProperties>
</file>