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CE" w:rsidRPr="004514A5" w:rsidRDefault="00AF15C0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32"/>
          <w:szCs w:val="32"/>
        </w:rPr>
      </w:pPr>
      <w:r>
        <w:rPr>
          <w:rFonts w:ascii="Times New Roman" w:hAnsi="Times New Roman" w:cs="Times New Roman"/>
          <w:b/>
          <w:color w:val="231F20"/>
          <w:sz w:val="32"/>
          <w:szCs w:val="32"/>
        </w:rPr>
        <w:t xml:space="preserve">                               </w:t>
      </w:r>
      <w:r w:rsidR="00E61CCE" w:rsidRPr="004514A5">
        <w:rPr>
          <w:rFonts w:ascii="Times New Roman" w:hAnsi="Times New Roman" w:cs="Times New Roman"/>
          <w:b/>
          <w:color w:val="231F20"/>
          <w:sz w:val="32"/>
          <w:szCs w:val="32"/>
        </w:rPr>
        <w:t>LINEAR PROGRAMMING</w:t>
      </w:r>
    </w:p>
    <w:p w:rsidR="00E61CCE" w:rsidRPr="004514A5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32"/>
          <w:szCs w:val="32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 Many applications in mathematics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involve systems of inequal</w:t>
      </w:r>
      <w:r>
        <w:rPr>
          <w:rFonts w:ascii="Times New Roman" w:hAnsi="Times New Roman" w:cs="Times New Roman"/>
          <w:color w:val="231F20"/>
        </w:rPr>
        <w:t>ities/equations. In this note</w:t>
      </w:r>
      <w:r w:rsidRPr="008F35A3">
        <w:rPr>
          <w:rFonts w:ascii="Times New Roman" w:hAnsi="Times New Roman" w:cs="Times New Roman"/>
          <w:color w:val="231F20"/>
        </w:rPr>
        <w:t>,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we shall apply the systems of linear inequalities/equations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to solve some real life problems of the type as given below: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A furniture dealer deals in only two items–tables and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chairs. He has Rs 50,000 to invest and has storage space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of at most 60 pieces. A table costs Rs 2500 and a chair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Rs 500. He estimates that from the sale of one table, he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can make a profit of Rs 250 and that from the sale of one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chair a profit of Rs 75. He wants to know how many tables and chairs he should buy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from the available money so as to </w:t>
      </w:r>
      <w:proofErr w:type="spellStart"/>
      <w:r w:rsidRPr="008F35A3">
        <w:rPr>
          <w:rFonts w:ascii="Times New Roman" w:hAnsi="Times New Roman" w:cs="Times New Roman"/>
          <w:color w:val="231F20"/>
        </w:rPr>
        <w:t>maximise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his total profit, assuming that he can sell all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the items which he buys.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Such type of problems which seek to </w:t>
      </w:r>
      <w:proofErr w:type="spellStart"/>
      <w:r w:rsidRPr="008F35A3">
        <w:rPr>
          <w:rFonts w:ascii="Times New Roman" w:hAnsi="Times New Roman" w:cs="Times New Roman"/>
          <w:color w:val="231F20"/>
        </w:rPr>
        <w:t>maximise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(or, </w:t>
      </w:r>
      <w:proofErr w:type="spellStart"/>
      <w:r w:rsidRPr="008F35A3">
        <w:rPr>
          <w:rFonts w:ascii="Times New Roman" w:hAnsi="Times New Roman" w:cs="Times New Roman"/>
          <w:color w:val="231F20"/>
        </w:rPr>
        <w:t>minimise</w:t>
      </w:r>
      <w:proofErr w:type="spellEnd"/>
      <w:r w:rsidRPr="008F35A3">
        <w:rPr>
          <w:rFonts w:ascii="Times New Roman" w:hAnsi="Times New Roman" w:cs="Times New Roman"/>
          <w:color w:val="231F20"/>
        </w:rPr>
        <w:t>) profit (or, cost) form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a general class of problems called </w:t>
      </w:r>
      <w:proofErr w:type="spellStart"/>
      <w:r w:rsidRPr="008F35A3">
        <w:rPr>
          <w:rFonts w:ascii="Times New Roman" w:hAnsi="Times New Roman" w:cs="Times New Roman"/>
          <w:b/>
          <w:bCs/>
          <w:color w:val="231F20"/>
        </w:rPr>
        <w:t>optimisation</w:t>
      </w:r>
      <w:proofErr w:type="spellEnd"/>
      <w:r w:rsidRPr="008F35A3">
        <w:rPr>
          <w:rFonts w:ascii="Times New Roman" w:hAnsi="Times New Roman" w:cs="Times New Roman"/>
          <w:b/>
          <w:bCs/>
          <w:color w:val="231F20"/>
        </w:rPr>
        <w:t xml:space="preserve"> problems</w:t>
      </w:r>
      <w:r w:rsidRPr="008F35A3">
        <w:rPr>
          <w:rFonts w:ascii="Times New Roman" w:hAnsi="Times New Roman" w:cs="Times New Roman"/>
          <w:color w:val="231F20"/>
        </w:rPr>
        <w:t xml:space="preserve">. Thus, an </w:t>
      </w:r>
      <w:r>
        <w:rPr>
          <w:rFonts w:ascii="Times New Roman" w:hAnsi="Times New Roman" w:cs="Times New Roman"/>
          <w:color w:val="231F20"/>
        </w:rPr>
        <w:t xml:space="preserve">optimization </w:t>
      </w:r>
      <w:r w:rsidRPr="008F35A3">
        <w:rPr>
          <w:rFonts w:ascii="Times New Roman" w:hAnsi="Times New Roman" w:cs="Times New Roman"/>
          <w:color w:val="231F20"/>
        </w:rPr>
        <w:t>problem may involve finding maximum profit, minimum cost, or minimum use of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resources etc.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A special but a very important class of </w:t>
      </w:r>
      <w:proofErr w:type="spellStart"/>
      <w:r w:rsidRPr="008F35A3">
        <w:rPr>
          <w:rFonts w:ascii="Times New Roman" w:hAnsi="Times New Roman" w:cs="Times New Roman"/>
          <w:color w:val="231F20"/>
        </w:rPr>
        <w:t>optimisation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problems is </w:t>
      </w:r>
      <w:r w:rsidRPr="008F35A3">
        <w:rPr>
          <w:rFonts w:ascii="Times New Roman" w:hAnsi="Times New Roman" w:cs="Times New Roman"/>
          <w:b/>
          <w:bCs/>
          <w:color w:val="231F20"/>
        </w:rPr>
        <w:t>linear programming</w:t>
      </w:r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231F20"/>
        </w:rPr>
        <w:t xml:space="preserve">problem. </w:t>
      </w:r>
      <w:r w:rsidRPr="008F35A3">
        <w:rPr>
          <w:rFonts w:ascii="Times New Roman" w:hAnsi="Times New Roman" w:cs="Times New Roman"/>
          <w:color w:val="231F20"/>
        </w:rPr>
        <w:t xml:space="preserve">The above stated </w:t>
      </w:r>
      <w:proofErr w:type="spellStart"/>
      <w:r w:rsidRPr="008F35A3">
        <w:rPr>
          <w:rFonts w:ascii="Times New Roman" w:hAnsi="Times New Roman" w:cs="Times New Roman"/>
          <w:color w:val="231F20"/>
        </w:rPr>
        <w:t>optimisation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problem is an example of linear programming</w:t>
      </w:r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problem. Linear programming problems are of much interest because of their wide</w:t>
      </w:r>
      <w:r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applicability in industry, commerce, management science etc.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</w:rPr>
      </w:pPr>
    </w:p>
    <w:p w:rsidR="00E61CCE" w:rsidRPr="008E60E4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0E4">
        <w:rPr>
          <w:rFonts w:ascii="Times New Roman" w:hAnsi="Times New Roman" w:cs="Times New Roman"/>
          <w:b/>
          <w:bCs/>
          <w:sz w:val="28"/>
          <w:szCs w:val="28"/>
        </w:rPr>
        <w:t>Linear Programming Problem and its Mathematical Formulation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We begin our discussion with the above example of furniture dealer which will further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lead to a mathematical formulation of the problem in two variables. In this example, we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observe</w:t>
      </w:r>
      <w:r>
        <w:rPr>
          <w:rFonts w:ascii="Times New Roman" w:hAnsi="Times New Roman" w:cs="Times New Roman"/>
          <w:color w:val="231F20"/>
        </w:rPr>
        <w:t>: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BB7AFF">
        <w:rPr>
          <w:rFonts w:ascii="Times New Roman" w:hAnsi="Times New Roman" w:cs="Times New Roman"/>
          <w:color w:val="231F20"/>
        </w:rPr>
        <w:t>The dealer can invest his money in buying tables or chairs or combination thereof. Further he would earn different profits by following different investment strategies.</w:t>
      </w:r>
    </w:p>
    <w:p w:rsidR="00E61CCE" w:rsidRPr="00BB7AFF" w:rsidRDefault="00E61CCE" w:rsidP="00AF15C0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BB7AFF">
        <w:rPr>
          <w:rFonts w:ascii="Times New Roman" w:hAnsi="Times New Roman" w:cs="Times New Roman"/>
          <w:color w:val="231F20"/>
        </w:rPr>
        <w:t xml:space="preserve"> There are certain </w:t>
      </w:r>
      <w:r w:rsidRPr="00BB7AFF">
        <w:rPr>
          <w:rFonts w:ascii="Times New Roman" w:hAnsi="Times New Roman" w:cs="Times New Roman"/>
          <w:b/>
          <w:bCs/>
          <w:color w:val="231F20"/>
        </w:rPr>
        <w:t xml:space="preserve">overriding conditions </w:t>
      </w:r>
      <w:r w:rsidRPr="00BB7AFF">
        <w:rPr>
          <w:rFonts w:ascii="Times New Roman" w:hAnsi="Times New Roman" w:cs="Times New Roman"/>
          <w:color w:val="231F20"/>
        </w:rPr>
        <w:t xml:space="preserve">or </w:t>
      </w:r>
      <w:r w:rsidRPr="00BB7AFF">
        <w:rPr>
          <w:rFonts w:ascii="Times New Roman" w:hAnsi="Times New Roman" w:cs="Times New Roman"/>
          <w:b/>
          <w:bCs/>
          <w:color w:val="231F20"/>
        </w:rPr>
        <w:t xml:space="preserve">constraints </w:t>
      </w:r>
      <w:r w:rsidRPr="00BB7AFF">
        <w:rPr>
          <w:rFonts w:ascii="Times New Roman" w:hAnsi="Times New Roman" w:cs="Times New Roman"/>
          <w:color w:val="231F20"/>
        </w:rPr>
        <w:t>viz., his investment is</w:t>
      </w:r>
      <w:r>
        <w:rPr>
          <w:rFonts w:ascii="Times New Roman" w:hAnsi="Times New Roman" w:cs="Times New Roman"/>
          <w:color w:val="231F20"/>
        </w:rPr>
        <w:t xml:space="preserve"> </w:t>
      </w:r>
      <w:r w:rsidRPr="004E635C">
        <w:rPr>
          <w:rFonts w:ascii="Times New Roman" w:hAnsi="Times New Roman" w:cs="Times New Roman"/>
          <w:color w:val="231F20"/>
        </w:rPr>
        <w:t xml:space="preserve">limited to a </w:t>
      </w:r>
      <w:r w:rsidRPr="004E635C">
        <w:rPr>
          <w:rFonts w:ascii="Times New Roman" w:hAnsi="Times New Roman" w:cs="Times New Roman"/>
          <w:b/>
          <w:bCs/>
          <w:color w:val="231F20"/>
        </w:rPr>
        <w:t xml:space="preserve">maximum </w:t>
      </w:r>
      <w:r w:rsidRPr="004E635C">
        <w:rPr>
          <w:rFonts w:ascii="Times New Roman" w:hAnsi="Times New Roman" w:cs="Times New Roman"/>
          <w:color w:val="231F20"/>
        </w:rPr>
        <w:t>of Rs 50,000 and so is his storage space which is for a</w:t>
      </w:r>
      <w:r>
        <w:rPr>
          <w:rFonts w:ascii="Times New Roman" w:hAnsi="Times New Roman" w:cs="Times New Roman"/>
          <w:color w:val="231F20"/>
        </w:rPr>
        <w:t xml:space="preserve"> </w:t>
      </w:r>
      <w:r w:rsidRPr="004E635C">
        <w:rPr>
          <w:rFonts w:ascii="Times New Roman" w:hAnsi="Times New Roman" w:cs="Times New Roman"/>
          <w:color w:val="231F20"/>
        </w:rPr>
        <w:t>maximum of 60 pieces.</w:t>
      </w:r>
    </w:p>
    <w:p w:rsidR="00E61CCE" w:rsidRPr="00E61CCE" w:rsidRDefault="00E61CCE" w:rsidP="00AF15C0">
      <w:pPr>
        <w:pStyle w:val="ListParagraph"/>
        <w:jc w:val="both"/>
        <w:rPr>
          <w:rFonts w:ascii="Times New Roman" w:hAnsi="Times New Roman" w:cs="Times New Roman"/>
          <w:color w:val="231F20"/>
        </w:rPr>
      </w:pPr>
    </w:p>
    <w:p w:rsidR="00E61CCE" w:rsidRPr="004E635C" w:rsidRDefault="00E61CCE" w:rsidP="00AF15C0">
      <w:pPr>
        <w:pStyle w:val="ListParagraph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color w:val="231F20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           </w:t>
      </w:r>
      <w:r w:rsidRPr="008F35A3">
        <w:rPr>
          <w:rFonts w:ascii="Times New Roman" w:hAnsi="Times New Roman" w:cs="Times New Roman"/>
          <w:color w:val="231F20"/>
        </w:rPr>
        <w:t>Suppose he decides to buy tables only and no chairs, so he can buy 50000 ÷ 2500,</w:t>
      </w:r>
    </w:p>
    <w:p w:rsidR="00E61CCE" w:rsidRP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</w:rPr>
      </w:pPr>
      <w:r>
        <w:rPr>
          <w:rFonts w:ascii="Times New Roman" w:hAnsi="Times New Roman" w:cs="Times New Roman"/>
          <w:color w:val="231F20"/>
        </w:rPr>
        <w:lastRenderedPageBreak/>
        <w:t xml:space="preserve">                   </w:t>
      </w:r>
      <w:proofErr w:type="gramStart"/>
      <w:r w:rsidRPr="008F35A3">
        <w:rPr>
          <w:rFonts w:ascii="Times New Roman" w:hAnsi="Times New Roman" w:cs="Times New Roman"/>
          <w:color w:val="231F20"/>
        </w:rPr>
        <w:t>i.e., 20 tables.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His profit in this case will be Rs (250 × 20), i.e., </w:t>
      </w:r>
      <w:r w:rsidRPr="008F35A3">
        <w:rPr>
          <w:rFonts w:ascii="Times New Roman" w:hAnsi="Times New Roman" w:cs="Times New Roman"/>
          <w:b/>
          <w:bCs/>
          <w:color w:val="231F20"/>
        </w:rPr>
        <w:t>Rs 5000.</w:t>
      </w:r>
      <w:r w:rsidRPr="008F35A3">
        <w:rPr>
          <w:rFonts w:ascii="Times New Roman" w:hAnsi="Times New Roman" w:cs="Times New Roman"/>
          <w:color w:val="231F20"/>
        </w:rPr>
        <w:t>Suppose he chooses to buy chairs only and no tables. With his capital of Rs 50,000,</w:t>
      </w:r>
      <w:r>
        <w:rPr>
          <w:rFonts w:ascii="Times New Roman" w:hAnsi="Times New Roman" w:cs="Times New Roman"/>
          <w:color w:val="231F20"/>
        </w:rPr>
        <w:t xml:space="preserve"> he can buy </w:t>
      </w:r>
      <w:r w:rsidRPr="008F35A3">
        <w:rPr>
          <w:rFonts w:ascii="Times New Roman" w:hAnsi="Times New Roman" w:cs="Times New Roman"/>
          <w:color w:val="231F20"/>
        </w:rPr>
        <w:t>50000 ÷ 500, i.e. 100 chairs. But he can store only 60 pieces. Therefore, he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is forced to buy only 60 chairs which will give him a total profit of Rs (60 × 75), i.e.,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231F20"/>
        </w:rPr>
        <w:t>Rs 4500</w:t>
      </w:r>
      <w:r w:rsidRPr="008F35A3">
        <w:rPr>
          <w:rFonts w:ascii="Times New Roman" w:hAnsi="Times New Roman" w:cs="Times New Roman"/>
          <w:color w:val="231F20"/>
        </w:rPr>
        <w:t>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There are many other </w:t>
      </w:r>
      <w:proofErr w:type="gramStart"/>
      <w:r w:rsidRPr="008F35A3">
        <w:rPr>
          <w:rFonts w:ascii="Times New Roman" w:hAnsi="Times New Roman" w:cs="Times New Roman"/>
          <w:color w:val="231F20"/>
        </w:rPr>
        <w:t>possibilities,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for instance, he may choose to buy 10 tables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and 50 chairs, as he can store only 60 pieces. Total profit in this case would be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Rs (10 × 250 + 50 × 75), i.e., </w:t>
      </w:r>
      <w:r w:rsidRPr="008F35A3">
        <w:rPr>
          <w:rFonts w:ascii="Times New Roman" w:hAnsi="Times New Roman" w:cs="Times New Roman"/>
          <w:b/>
          <w:bCs/>
          <w:color w:val="231F20"/>
        </w:rPr>
        <w:t xml:space="preserve">Rs 6250 </w:t>
      </w:r>
      <w:r w:rsidRPr="008F35A3">
        <w:rPr>
          <w:rFonts w:ascii="Times New Roman" w:hAnsi="Times New Roman" w:cs="Times New Roman"/>
          <w:color w:val="231F20"/>
        </w:rPr>
        <w:t>and so on.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We, thus, find that the dealer can invest his money in different ways and he would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earn different profits by following different investment strategies.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Now the problem is: How should he invest his money in order to get maximum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profit? To answer this question, let us try to formulate the problem mathematically.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4E635C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E635C">
        <w:rPr>
          <w:rFonts w:ascii="Times New Roman" w:hAnsi="Times New Roman" w:cs="Times New Roman"/>
          <w:b/>
          <w:bCs/>
          <w:iCs/>
          <w:sz w:val="28"/>
          <w:szCs w:val="28"/>
        </w:rPr>
        <w:t>Mathematical formulation of the problem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Let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be the number of tables and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be the number of chairs that the dealer buys.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Obviously,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and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must be non-negative, i.e.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F35A3">
        <w:rPr>
          <w:rFonts w:ascii="Times New Roman" w:hAnsi="Times New Roman" w:cs="Times New Roman"/>
          <w:color w:val="000000"/>
        </w:rPr>
        <w:t>0 ... (1)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F35A3">
        <w:rPr>
          <w:rFonts w:ascii="Times New Roman" w:hAnsi="Times New Roman" w:cs="Times New Roman"/>
          <w:color w:val="000000"/>
        </w:rPr>
        <w:t>(Non-negative constraints)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8F35A3">
        <w:rPr>
          <w:rFonts w:ascii="Times New Roman" w:hAnsi="Times New Roman" w:cs="Times New Roman"/>
          <w:color w:val="000000"/>
        </w:rPr>
        <w:t>0 ... (2)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8F35A3">
        <w:rPr>
          <w:rFonts w:ascii="Times New Roman" w:hAnsi="Times New Roman" w:cs="Times New Roman"/>
          <w:i/>
          <w:iCs/>
          <w:color w:val="000000"/>
        </w:rPr>
        <w:t>x</w:t>
      </w:r>
      <w:proofErr w:type="gramEnd"/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8F35A3">
        <w:rPr>
          <w:rFonts w:ascii="Times New Roman" w:hAnsi="Times New Roman" w:cs="Times New Roman"/>
          <w:i/>
          <w:iCs/>
          <w:color w:val="000000"/>
        </w:rPr>
        <w:t>y</w:t>
      </w:r>
      <w:proofErr w:type="gramEnd"/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The dealer is constrained by the maximum amount he can invest (Here it is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Rs 50,000) and by the maximum number of items he can store (Here it is 60).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Stated mathematically,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2500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+ 500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  <w:sz w:val="24"/>
          <w:szCs w:val="24"/>
        </w:rPr>
        <w:t>≤</w:t>
      </w:r>
      <w:r w:rsidRPr="008F35A3">
        <w:rPr>
          <w:rFonts w:ascii="Symbol" w:hAnsi="Symbol" w:cs="Symbol"/>
          <w:color w:val="231F20"/>
          <w:sz w:val="24"/>
          <w:szCs w:val="24"/>
        </w:rPr>
        <w:t></w:t>
      </w:r>
      <w:r w:rsidRPr="008F35A3">
        <w:rPr>
          <w:rFonts w:ascii="Times New Roman" w:hAnsi="Times New Roman" w:cs="Times New Roman"/>
          <w:color w:val="231F20"/>
          <w:sz w:val="24"/>
          <w:szCs w:val="24"/>
        </w:rPr>
        <w:t xml:space="preserve">50000 </w:t>
      </w:r>
      <w:r w:rsidRPr="008F35A3">
        <w:rPr>
          <w:rFonts w:ascii="Times New Roman" w:hAnsi="Times New Roman" w:cs="Times New Roman"/>
          <w:color w:val="231F20"/>
        </w:rPr>
        <w:t>(investment constraint)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  <w:sz w:val="24"/>
          <w:szCs w:val="24"/>
        </w:rPr>
        <w:t>or</w:t>
      </w:r>
      <w:proofErr w:type="gramEnd"/>
      <w:r w:rsidRPr="008F35A3">
        <w:rPr>
          <w:rFonts w:ascii="Times New Roman" w:hAnsi="Times New Roman" w:cs="Times New Roman"/>
          <w:color w:val="231F20"/>
          <w:sz w:val="24"/>
          <w:szCs w:val="24"/>
        </w:rPr>
        <w:t xml:space="preserve"> 5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  <w:sz w:val="24"/>
          <w:szCs w:val="24"/>
        </w:rPr>
        <w:t>≤</w:t>
      </w:r>
      <w:r w:rsidRPr="008F35A3">
        <w:rPr>
          <w:rFonts w:ascii="Symbol" w:hAnsi="Symbol" w:cs="Symbol"/>
          <w:color w:val="231F20"/>
          <w:sz w:val="24"/>
          <w:szCs w:val="24"/>
        </w:rPr>
        <w:t></w:t>
      </w:r>
      <w:r w:rsidRPr="008F35A3">
        <w:rPr>
          <w:rFonts w:ascii="Times New Roman" w:hAnsi="Times New Roman" w:cs="Times New Roman"/>
          <w:color w:val="231F20"/>
        </w:rPr>
        <w:t>100 ... (3)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and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  <w:sz w:val="24"/>
          <w:szCs w:val="24"/>
        </w:rPr>
        <w:t>≤</w:t>
      </w:r>
      <w:r w:rsidRPr="008F35A3">
        <w:rPr>
          <w:rFonts w:ascii="Symbol" w:hAnsi="Symbol" w:cs="Symbol"/>
          <w:color w:val="231F20"/>
          <w:sz w:val="24"/>
          <w:szCs w:val="24"/>
        </w:rPr>
        <w:t></w:t>
      </w:r>
      <w:r w:rsidRPr="008F35A3">
        <w:rPr>
          <w:rFonts w:ascii="Times New Roman" w:hAnsi="Times New Roman" w:cs="Times New Roman"/>
          <w:color w:val="231F20"/>
        </w:rPr>
        <w:t>60 (storage constraint) ... (4)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C0C0C0"/>
          <w:sz w:val="144"/>
          <w:szCs w:val="144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lastRenderedPageBreak/>
        <w:t xml:space="preserve">The dealer wants to invest in such a way so as to </w:t>
      </w:r>
      <w:proofErr w:type="spellStart"/>
      <w:r w:rsidRPr="008F35A3">
        <w:rPr>
          <w:rFonts w:ascii="Times New Roman" w:hAnsi="Times New Roman" w:cs="Times New Roman"/>
          <w:color w:val="231F20"/>
        </w:rPr>
        <w:t>maximise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his profit, say, Z which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stated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as a function of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and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>is given by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Z = 250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+ 75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 xml:space="preserve">(called </w:t>
      </w:r>
      <w:r w:rsidRPr="008F35A3">
        <w:rPr>
          <w:rFonts w:ascii="Times New Roman" w:hAnsi="Times New Roman" w:cs="Times New Roman"/>
          <w:i/>
          <w:iCs/>
          <w:color w:val="231F20"/>
        </w:rPr>
        <w:t>objective function</w:t>
      </w:r>
      <w:r w:rsidRPr="008F35A3">
        <w:rPr>
          <w:rFonts w:ascii="Times New Roman" w:hAnsi="Times New Roman" w:cs="Times New Roman"/>
          <w:color w:val="231F20"/>
        </w:rPr>
        <w:t>) ... (5)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Mathematically, the given </w:t>
      </w:r>
      <w:proofErr w:type="gramStart"/>
      <w:r w:rsidRPr="008F35A3">
        <w:rPr>
          <w:rFonts w:ascii="Times New Roman" w:hAnsi="Times New Roman" w:cs="Times New Roman"/>
          <w:color w:val="231F20"/>
        </w:rPr>
        <w:t>problems now reduces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to: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31F20"/>
        </w:rPr>
      </w:pPr>
      <w:proofErr w:type="spellStart"/>
      <w:r w:rsidRPr="008F35A3">
        <w:rPr>
          <w:rFonts w:ascii="Times New Roman" w:hAnsi="Times New Roman" w:cs="Times New Roman"/>
          <w:color w:val="231F20"/>
        </w:rPr>
        <w:t>Maximise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Z = 250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+ 75</w:t>
      </w:r>
      <w:r w:rsidRPr="008F35A3">
        <w:rPr>
          <w:rFonts w:ascii="Times New Roman" w:hAnsi="Times New Roman" w:cs="Times New Roman"/>
          <w:i/>
          <w:iCs/>
          <w:color w:val="231F20"/>
        </w:rPr>
        <w:t>y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color w:val="231F20"/>
        </w:rPr>
        <w:t>subject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to the constraints: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5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≤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100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+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≤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60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proofErr w:type="gramStart"/>
      <w:r w:rsidRPr="008F35A3">
        <w:rPr>
          <w:rFonts w:ascii="Times New Roman" w:hAnsi="Times New Roman" w:cs="Times New Roman"/>
          <w:i/>
          <w:iCs/>
          <w:color w:val="231F20"/>
        </w:rPr>
        <w:t>x</w:t>
      </w:r>
      <w:proofErr w:type="gramEnd"/>
      <w:r w:rsidRPr="008F35A3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 xml:space="preserve">0,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0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So, we have to </w:t>
      </w:r>
      <w:proofErr w:type="spellStart"/>
      <w:r w:rsidRPr="008F35A3">
        <w:rPr>
          <w:rFonts w:ascii="Times New Roman" w:hAnsi="Times New Roman" w:cs="Times New Roman"/>
          <w:color w:val="231F20"/>
        </w:rPr>
        <w:t>maximise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the linear function Z subject to certain conditions determined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by a set of linear inequalities with variables as non-negative. There are also some other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problems where we have to </w:t>
      </w:r>
      <w:proofErr w:type="spellStart"/>
      <w:r w:rsidRPr="008F35A3">
        <w:rPr>
          <w:rFonts w:ascii="Times New Roman" w:hAnsi="Times New Roman" w:cs="Times New Roman"/>
          <w:color w:val="231F20"/>
        </w:rPr>
        <w:t>minimise</w:t>
      </w:r>
      <w:proofErr w:type="spellEnd"/>
      <w:r w:rsidRPr="008F35A3">
        <w:rPr>
          <w:rFonts w:ascii="Times New Roman" w:hAnsi="Times New Roman" w:cs="Times New Roman"/>
          <w:color w:val="231F20"/>
        </w:rPr>
        <w:t xml:space="preserve"> a linear function subject to certain conditions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determined by a </w:t>
      </w:r>
      <w:r>
        <w:rPr>
          <w:rFonts w:ascii="Times New Roman" w:hAnsi="Times New Roman" w:cs="Times New Roman"/>
          <w:color w:val="231F20"/>
        </w:rPr>
        <w:t xml:space="preserve">set of linear inequalities with </w:t>
      </w:r>
      <w:r w:rsidRPr="008F35A3">
        <w:rPr>
          <w:rFonts w:ascii="Times New Roman" w:hAnsi="Times New Roman" w:cs="Times New Roman"/>
          <w:color w:val="231F20"/>
        </w:rPr>
        <w:t>variables as non-negative. Such problems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are called </w:t>
      </w:r>
      <w:r w:rsidRPr="008F35A3">
        <w:rPr>
          <w:rFonts w:ascii="Times New Roman" w:hAnsi="Times New Roman" w:cs="Times New Roman"/>
          <w:b/>
          <w:bCs/>
          <w:color w:val="231F20"/>
        </w:rPr>
        <w:t>Linear Programming Problems.</w:t>
      </w:r>
    </w:p>
    <w:p w:rsidR="00E61CCE" w:rsidRPr="00E61CCE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>Thus, a Linear Programming Problem is one that is concerned with finding the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231F20"/>
        </w:rPr>
        <w:t xml:space="preserve">optimal value </w:t>
      </w:r>
      <w:r w:rsidRPr="008F35A3">
        <w:rPr>
          <w:rFonts w:ascii="Times New Roman" w:hAnsi="Times New Roman" w:cs="Times New Roman"/>
          <w:color w:val="231F20"/>
        </w:rPr>
        <w:t xml:space="preserve">(maximum or minimum value) of a linear function (called </w:t>
      </w:r>
      <w:r w:rsidRPr="008F35A3">
        <w:rPr>
          <w:rFonts w:ascii="Times New Roman" w:hAnsi="Times New Roman" w:cs="Times New Roman"/>
          <w:b/>
          <w:bCs/>
          <w:color w:val="231F20"/>
        </w:rPr>
        <w:t>objective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231F20"/>
        </w:rPr>
        <w:t>function</w:t>
      </w:r>
      <w:r w:rsidRPr="008F35A3">
        <w:rPr>
          <w:rFonts w:ascii="Times New Roman" w:hAnsi="Times New Roman" w:cs="Times New Roman"/>
          <w:color w:val="231F20"/>
        </w:rPr>
        <w:t xml:space="preserve">) of several variables (say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 xml:space="preserve">and </w:t>
      </w:r>
      <w:r w:rsidRPr="008F35A3">
        <w:rPr>
          <w:rFonts w:ascii="Times New Roman" w:hAnsi="Times New Roman" w:cs="Times New Roman"/>
          <w:i/>
          <w:iCs/>
          <w:color w:val="231F20"/>
        </w:rPr>
        <w:t>y</w:t>
      </w:r>
      <w:r w:rsidRPr="008F35A3">
        <w:rPr>
          <w:rFonts w:ascii="Times New Roman" w:hAnsi="Times New Roman" w:cs="Times New Roman"/>
          <w:color w:val="231F20"/>
        </w:rPr>
        <w:t>), subject to the conditions that the variables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are </w:t>
      </w:r>
      <w:r w:rsidRPr="008F35A3">
        <w:rPr>
          <w:rFonts w:ascii="Times New Roman" w:hAnsi="Times New Roman" w:cs="Times New Roman"/>
          <w:b/>
          <w:bCs/>
          <w:color w:val="231F20"/>
        </w:rPr>
        <w:t xml:space="preserve">non-negative </w:t>
      </w:r>
      <w:r w:rsidRPr="008F35A3">
        <w:rPr>
          <w:rFonts w:ascii="Times New Roman" w:hAnsi="Times New Roman" w:cs="Times New Roman"/>
          <w:color w:val="231F20"/>
        </w:rPr>
        <w:t xml:space="preserve">and satisfy a set of linear inequalities (called </w:t>
      </w:r>
      <w:r w:rsidRPr="008F35A3">
        <w:rPr>
          <w:rFonts w:ascii="Times New Roman" w:hAnsi="Times New Roman" w:cs="Times New Roman"/>
          <w:b/>
          <w:bCs/>
          <w:color w:val="231F20"/>
        </w:rPr>
        <w:t>linear constraints).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8F35A3">
        <w:rPr>
          <w:rFonts w:ascii="Times New Roman" w:hAnsi="Times New Roman" w:cs="Times New Roman"/>
          <w:color w:val="231F20"/>
        </w:rPr>
        <w:t xml:space="preserve">The term </w:t>
      </w:r>
      <w:r w:rsidRPr="008F35A3">
        <w:rPr>
          <w:rFonts w:ascii="Times New Roman" w:hAnsi="Times New Roman" w:cs="Times New Roman"/>
          <w:b/>
          <w:bCs/>
          <w:color w:val="231F20"/>
        </w:rPr>
        <w:t xml:space="preserve">linear </w:t>
      </w:r>
      <w:r w:rsidRPr="008F35A3">
        <w:rPr>
          <w:rFonts w:ascii="Times New Roman" w:hAnsi="Times New Roman" w:cs="Times New Roman"/>
          <w:color w:val="231F20"/>
        </w:rPr>
        <w:t>implies that all the mathematical relations used in the problem are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231F20"/>
        </w:rPr>
        <w:t xml:space="preserve">linear relations </w:t>
      </w:r>
      <w:r w:rsidRPr="008F35A3">
        <w:rPr>
          <w:rFonts w:ascii="Times New Roman" w:hAnsi="Times New Roman" w:cs="Times New Roman"/>
          <w:color w:val="231F20"/>
        </w:rPr>
        <w:t>while the term programming refers to the method of determining a</w:t>
      </w:r>
      <w:r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particular </w:t>
      </w:r>
      <w:proofErr w:type="spellStart"/>
      <w:r w:rsidRPr="008F35A3">
        <w:rPr>
          <w:rFonts w:ascii="Times New Roman" w:hAnsi="Times New Roman" w:cs="Times New Roman"/>
          <w:b/>
          <w:bCs/>
          <w:color w:val="231F20"/>
        </w:rPr>
        <w:t>programme</w:t>
      </w:r>
      <w:proofErr w:type="spellEnd"/>
      <w:r w:rsidRPr="008F35A3">
        <w:rPr>
          <w:rFonts w:ascii="Times New Roman" w:hAnsi="Times New Roman" w:cs="Times New Roman"/>
          <w:b/>
          <w:bCs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>or plan of action.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BF2416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BF2416">
        <w:rPr>
          <w:rFonts w:ascii="Times New Roman" w:hAnsi="Times New Roman" w:cs="Times New Roman"/>
          <w:b/>
          <w:color w:val="231F20"/>
          <w:sz w:val="28"/>
          <w:szCs w:val="28"/>
        </w:rPr>
        <w:t>Definition of some terms</w:t>
      </w:r>
    </w:p>
    <w:p w:rsidR="00E61CCE" w:rsidRPr="00BF2416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8"/>
          <w:szCs w:val="28"/>
        </w:rPr>
      </w:pPr>
    </w:p>
    <w:p w:rsidR="00E61CCE" w:rsidRPr="00BF2416" w:rsidRDefault="00E61CCE" w:rsidP="00AF1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BF2416">
        <w:rPr>
          <w:rFonts w:ascii="Times New Roman" w:hAnsi="Times New Roman" w:cs="Times New Roman"/>
          <w:b/>
          <w:bCs/>
          <w:color w:val="231F20"/>
        </w:rPr>
        <w:t xml:space="preserve">Objective function:  </w:t>
      </w:r>
      <w:r w:rsidRPr="00BF2416">
        <w:rPr>
          <w:rFonts w:ascii="Times New Roman" w:hAnsi="Times New Roman" w:cs="Times New Roman"/>
          <w:color w:val="231F20"/>
        </w:rPr>
        <w:t xml:space="preserve">Linear function Z = </w:t>
      </w:r>
      <w:r w:rsidRPr="00BF2416">
        <w:rPr>
          <w:rFonts w:ascii="Times New Roman" w:hAnsi="Times New Roman" w:cs="Times New Roman"/>
          <w:i/>
          <w:iCs/>
          <w:color w:val="231F20"/>
        </w:rPr>
        <w:t xml:space="preserve">ax </w:t>
      </w:r>
      <w:r w:rsidRPr="00BF2416">
        <w:rPr>
          <w:rFonts w:ascii="Times New Roman" w:hAnsi="Times New Roman" w:cs="Times New Roman"/>
          <w:color w:val="231F20"/>
        </w:rPr>
        <w:t xml:space="preserve">+ </w:t>
      </w:r>
      <w:r w:rsidRPr="00BF2416">
        <w:rPr>
          <w:rFonts w:ascii="Times New Roman" w:hAnsi="Times New Roman" w:cs="Times New Roman"/>
          <w:i/>
          <w:iCs/>
          <w:color w:val="231F20"/>
        </w:rPr>
        <w:t>by</w:t>
      </w:r>
      <w:r w:rsidRPr="00BF2416">
        <w:rPr>
          <w:rFonts w:ascii="Times New Roman" w:hAnsi="Times New Roman" w:cs="Times New Roman"/>
          <w:color w:val="231F20"/>
        </w:rPr>
        <w:t xml:space="preserve">, where </w:t>
      </w:r>
      <w:r w:rsidRPr="00BF2416">
        <w:rPr>
          <w:rFonts w:ascii="Times New Roman" w:hAnsi="Times New Roman" w:cs="Times New Roman"/>
          <w:i/>
          <w:iCs/>
          <w:color w:val="231F20"/>
        </w:rPr>
        <w:t>a</w:t>
      </w:r>
      <w:r w:rsidRPr="00BF2416">
        <w:rPr>
          <w:rFonts w:ascii="Times New Roman" w:hAnsi="Times New Roman" w:cs="Times New Roman"/>
          <w:color w:val="231F20"/>
        </w:rPr>
        <w:t xml:space="preserve">, </w:t>
      </w:r>
      <w:r w:rsidRPr="00BF2416">
        <w:rPr>
          <w:rFonts w:ascii="Times New Roman" w:hAnsi="Times New Roman" w:cs="Times New Roman"/>
          <w:i/>
          <w:iCs/>
          <w:color w:val="231F20"/>
        </w:rPr>
        <w:t xml:space="preserve">b </w:t>
      </w:r>
      <w:r w:rsidRPr="00BF2416">
        <w:rPr>
          <w:rFonts w:ascii="Times New Roman" w:hAnsi="Times New Roman" w:cs="Times New Roman"/>
          <w:color w:val="231F20"/>
        </w:rPr>
        <w:t>are constants, which has</w:t>
      </w:r>
      <w:r>
        <w:rPr>
          <w:rFonts w:ascii="Times New Roman" w:hAnsi="Times New Roman" w:cs="Times New Roman"/>
          <w:color w:val="231F20"/>
        </w:rPr>
        <w:t xml:space="preserve"> </w:t>
      </w:r>
      <w:r w:rsidRPr="00BF2416">
        <w:rPr>
          <w:rFonts w:ascii="Times New Roman" w:hAnsi="Times New Roman" w:cs="Times New Roman"/>
          <w:color w:val="231F20"/>
        </w:rPr>
        <w:t xml:space="preserve">to be </w:t>
      </w:r>
      <w:proofErr w:type="spellStart"/>
      <w:r w:rsidRPr="00BF2416">
        <w:rPr>
          <w:rFonts w:ascii="Times New Roman" w:hAnsi="Times New Roman" w:cs="Times New Roman"/>
          <w:color w:val="231F20"/>
        </w:rPr>
        <w:t>maximised</w:t>
      </w:r>
      <w:proofErr w:type="spellEnd"/>
      <w:r w:rsidRPr="00BF2416">
        <w:rPr>
          <w:rFonts w:ascii="Times New Roman" w:hAnsi="Times New Roman" w:cs="Times New Roman"/>
          <w:color w:val="231F20"/>
        </w:rPr>
        <w:t xml:space="preserve"> or minimized is called a linear </w:t>
      </w:r>
      <w:r w:rsidRPr="00BF2416">
        <w:rPr>
          <w:rFonts w:ascii="Times New Roman" w:hAnsi="Times New Roman" w:cs="Times New Roman"/>
          <w:b/>
          <w:bCs/>
          <w:color w:val="231F20"/>
        </w:rPr>
        <w:t>objective function.</w:t>
      </w:r>
    </w:p>
    <w:p w:rsidR="00E61CCE" w:rsidRPr="00BF2416" w:rsidRDefault="00E61CCE" w:rsidP="00AF15C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 </w:t>
      </w:r>
      <w:r w:rsidRPr="008F35A3">
        <w:rPr>
          <w:rFonts w:ascii="Times New Roman" w:hAnsi="Times New Roman" w:cs="Times New Roman"/>
          <w:color w:val="231F20"/>
        </w:rPr>
        <w:t>In the above example, Z = 250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+ 75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Times New Roman" w:hAnsi="Times New Roman" w:cs="Times New Roman"/>
          <w:color w:val="231F20"/>
        </w:rPr>
        <w:t xml:space="preserve">is a linear objective function. Variables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Times New Roman" w:hAnsi="Times New Roman" w:cs="Times New Roman"/>
          <w:color w:val="231F20"/>
        </w:rPr>
        <w:t>and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i/>
          <w:iCs/>
          <w:color w:val="231F20"/>
        </w:rPr>
        <w:t xml:space="preserve">         </w:t>
      </w:r>
      <w:proofErr w:type="gramStart"/>
      <w:r w:rsidRPr="008F35A3">
        <w:rPr>
          <w:rFonts w:ascii="Times New Roman" w:hAnsi="Times New Roman" w:cs="Times New Roman"/>
          <w:i/>
          <w:iCs/>
          <w:color w:val="231F20"/>
        </w:rPr>
        <w:t>y</w:t>
      </w:r>
      <w:proofErr w:type="gramEnd"/>
      <w:r w:rsidRPr="008F35A3">
        <w:rPr>
          <w:rFonts w:ascii="Times New Roman" w:hAnsi="Times New Roman" w:cs="Times New Roman"/>
          <w:i/>
          <w:iCs/>
          <w:color w:val="231F20"/>
        </w:rPr>
        <w:t xml:space="preserve"> </w:t>
      </w:r>
      <w:r w:rsidRPr="008F35A3">
        <w:rPr>
          <w:rFonts w:ascii="Times New Roman" w:hAnsi="Times New Roman" w:cs="Times New Roman"/>
          <w:color w:val="231F20"/>
        </w:rPr>
        <w:t xml:space="preserve">are called </w:t>
      </w:r>
      <w:r w:rsidRPr="008F35A3">
        <w:rPr>
          <w:rFonts w:ascii="Times New Roman" w:hAnsi="Times New Roman" w:cs="Times New Roman"/>
          <w:b/>
          <w:bCs/>
          <w:color w:val="231F20"/>
        </w:rPr>
        <w:t>decision variables</w:t>
      </w:r>
      <w:r w:rsidRPr="008F35A3">
        <w:rPr>
          <w:rFonts w:ascii="Times New Roman" w:hAnsi="Times New Roman" w:cs="Times New Roman"/>
          <w:color w:val="231F20"/>
        </w:rPr>
        <w:t>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Pr="009B727E" w:rsidRDefault="00E61CCE" w:rsidP="00AF1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 w:rsidRPr="009B727E">
        <w:rPr>
          <w:rFonts w:ascii="Times New Roman" w:hAnsi="Times New Roman" w:cs="Times New Roman"/>
          <w:b/>
          <w:bCs/>
          <w:color w:val="231F20"/>
        </w:rPr>
        <w:lastRenderedPageBreak/>
        <w:t xml:space="preserve">Constraints </w:t>
      </w:r>
      <w:r w:rsidRPr="009B727E">
        <w:rPr>
          <w:rFonts w:ascii="Times New Roman" w:hAnsi="Times New Roman" w:cs="Times New Roman"/>
          <w:color w:val="231F20"/>
        </w:rPr>
        <w:t>The linear inequalities or equations or restrictions on the variables of a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 </w:t>
      </w:r>
      <w:proofErr w:type="gramStart"/>
      <w:r w:rsidRPr="008F35A3">
        <w:rPr>
          <w:rFonts w:ascii="Times New Roman" w:hAnsi="Times New Roman" w:cs="Times New Roman"/>
          <w:color w:val="231F20"/>
        </w:rPr>
        <w:t>linear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programming problem are called </w:t>
      </w:r>
      <w:r w:rsidRPr="008F35A3">
        <w:rPr>
          <w:rFonts w:ascii="Times New Roman" w:hAnsi="Times New Roman" w:cs="Times New Roman"/>
          <w:b/>
          <w:bCs/>
          <w:color w:val="231F20"/>
        </w:rPr>
        <w:t>constraints</w:t>
      </w:r>
      <w:r w:rsidRPr="008F35A3">
        <w:rPr>
          <w:rFonts w:ascii="Times New Roman" w:hAnsi="Times New Roman" w:cs="Times New Roman"/>
          <w:color w:val="231F20"/>
        </w:rPr>
        <w:t xml:space="preserve">. The conditions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 xml:space="preserve">0, </w:t>
      </w:r>
      <w:r w:rsidRPr="008F35A3">
        <w:rPr>
          <w:rFonts w:ascii="Times New Roman" w:hAnsi="Times New Roman" w:cs="Times New Roman"/>
          <w:i/>
          <w:iCs/>
          <w:color w:val="231F20"/>
        </w:rPr>
        <w:t xml:space="preserve">y </w:t>
      </w:r>
      <w:r w:rsidRPr="008F35A3">
        <w:rPr>
          <w:rFonts w:ascii="Symbol" w:hAnsi="Symbol" w:cs="Symbol"/>
          <w:color w:val="231F20"/>
        </w:rPr>
        <w:t>≥</w:t>
      </w:r>
      <w:r w:rsidRPr="008F35A3">
        <w:rPr>
          <w:rFonts w:ascii="Symbol" w:hAnsi="Symbol" w:cs="Symbol"/>
          <w:color w:val="231F20"/>
        </w:rPr>
        <w:t></w:t>
      </w:r>
      <w:r w:rsidRPr="008F35A3">
        <w:rPr>
          <w:rFonts w:ascii="Times New Roman" w:hAnsi="Times New Roman" w:cs="Times New Roman"/>
          <w:color w:val="231F20"/>
        </w:rPr>
        <w:t>0 are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</w:t>
      </w:r>
      <w:proofErr w:type="gramStart"/>
      <w:r w:rsidRPr="008F35A3">
        <w:rPr>
          <w:rFonts w:ascii="Times New Roman" w:hAnsi="Times New Roman" w:cs="Times New Roman"/>
          <w:color w:val="231F20"/>
        </w:rPr>
        <w:t>called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non-negative restrictions. In the above example, the set of inequalities (1) to (4)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      </w:t>
      </w:r>
      <w:proofErr w:type="gramStart"/>
      <w:r w:rsidRPr="008F35A3">
        <w:rPr>
          <w:rFonts w:ascii="Times New Roman" w:hAnsi="Times New Roman" w:cs="Times New Roman"/>
          <w:color w:val="231F20"/>
        </w:rPr>
        <w:t>are</w:t>
      </w:r>
      <w:proofErr w:type="gramEnd"/>
      <w:r w:rsidRPr="008F35A3">
        <w:rPr>
          <w:rFonts w:ascii="Times New Roman" w:hAnsi="Times New Roman" w:cs="Times New Roman"/>
          <w:color w:val="231F20"/>
        </w:rPr>
        <w:t xml:space="preserve"> </w:t>
      </w:r>
      <w:r w:rsidRPr="008F35A3">
        <w:rPr>
          <w:rFonts w:ascii="Times New Roman" w:hAnsi="Times New Roman" w:cs="Times New Roman"/>
          <w:b/>
          <w:bCs/>
          <w:color w:val="231F20"/>
        </w:rPr>
        <w:t>constraints</w:t>
      </w:r>
      <w:r w:rsidRPr="008F35A3">
        <w:rPr>
          <w:rFonts w:ascii="Times New Roman" w:hAnsi="Times New Roman" w:cs="Times New Roman"/>
          <w:color w:val="231F20"/>
        </w:rPr>
        <w:t>.</w:t>
      </w:r>
    </w:p>
    <w:p w:rsidR="00E61CCE" w:rsidRPr="008F35A3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  <w:proofErr w:type="spellStart"/>
      <w:r w:rsidRPr="009B727E">
        <w:rPr>
          <w:rFonts w:ascii="Times New Roman" w:hAnsi="Times New Roman" w:cs="Times New Roman"/>
          <w:b/>
          <w:bCs/>
          <w:color w:val="231F20"/>
        </w:rPr>
        <w:t>Optimisation</w:t>
      </w:r>
      <w:proofErr w:type="spellEnd"/>
      <w:r w:rsidRPr="009B727E">
        <w:rPr>
          <w:rFonts w:ascii="Times New Roman" w:hAnsi="Times New Roman" w:cs="Times New Roman"/>
          <w:b/>
          <w:bCs/>
          <w:color w:val="231F20"/>
        </w:rPr>
        <w:t xml:space="preserve"> problem </w:t>
      </w:r>
      <w:r w:rsidRPr="009B727E">
        <w:rPr>
          <w:rFonts w:ascii="Times New Roman" w:hAnsi="Times New Roman" w:cs="Times New Roman"/>
          <w:color w:val="231F20"/>
        </w:rPr>
        <w:t xml:space="preserve">A problem which seeks to </w:t>
      </w:r>
      <w:proofErr w:type="spellStart"/>
      <w:r w:rsidRPr="009B727E">
        <w:rPr>
          <w:rFonts w:ascii="Times New Roman" w:hAnsi="Times New Roman" w:cs="Times New Roman"/>
          <w:color w:val="231F20"/>
        </w:rPr>
        <w:t>maximise</w:t>
      </w:r>
      <w:proofErr w:type="spellEnd"/>
      <w:r w:rsidRPr="009B727E">
        <w:rPr>
          <w:rFonts w:ascii="Times New Roman" w:hAnsi="Times New Roman" w:cs="Times New Roman"/>
          <w:color w:val="231F20"/>
        </w:rPr>
        <w:t xml:space="preserve"> or </w:t>
      </w:r>
      <w:proofErr w:type="spellStart"/>
      <w:r w:rsidRPr="009B727E">
        <w:rPr>
          <w:rFonts w:ascii="Times New Roman" w:hAnsi="Times New Roman" w:cs="Times New Roman"/>
          <w:color w:val="231F20"/>
        </w:rPr>
        <w:t>minimise</w:t>
      </w:r>
      <w:proofErr w:type="spellEnd"/>
      <w:r w:rsidRPr="009B727E">
        <w:rPr>
          <w:rFonts w:ascii="Times New Roman" w:hAnsi="Times New Roman" w:cs="Times New Roman"/>
          <w:color w:val="231F20"/>
        </w:rPr>
        <w:t xml:space="preserve"> a linear</w:t>
      </w:r>
      <w:r>
        <w:rPr>
          <w:rFonts w:ascii="Times New Roman" w:hAnsi="Times New Roman" w:cs="Times New Roman"/>
          <w:color w:val="231F20"/>
        </w:rPr>
        <w:t xml:space="preserve"> </w:t>
      </w:r>
      <w:r w:rsidRPr="009B727E">
        <w:rPr>
          <w:rFonts w:ascii="Times New Roman" w:hAnsi="Times New Roman" w:cs="Times New Roman"/>
          <w:color w:val="231F20"/>
        </w:rPr>
        <w:t xml:space="preserve">function (say of two variables </w:t>
      </w:r>
      <w:r w:rsidRPr="009B727E">
        <w:rPr>
          <w:rFonts w:ascii="Times New Roman" w:hAnsi="Times New Roman" w:cs="Times New Roman"/>
          <w:i/>
          <w:iCs/>
          <w:color w:val="231F20"/>
        </w:rPr>
        <w:t xml:space="preserve">x </w:t>
      </w:r>
      <w:r w:rsidRPr="009B727E">
        <w:rPr>
          <w:rFonts w:ascii="Times New Roman" w:hAnsi="Times New Roman" w:cs="Times New Roman"/>
          <w:color w:val="231F20"/>
        </w:rPr>
        <w:t xml:space="preserve">and </w:t>
      </w:r>
      <w:r w:rsidRPr="009B727E">
        <w:rPr>
          <w:rFonts w:ascii="Times New Roman" w:hAnsi="Times New Roman" w:cs="Times New Roman"/>
          <w:i/>
          <w:iCs/>
          <w:color w:val="231F20"/>
        </w:rPr>
        <w:t>y</w:t>
      </w:r>
      <w:r w:rsidRPr="009B727E">
        <w:rPr>
          <w:rFonts w:ascii="Times New Roman" w:hAnsi="Times New Roman" w:cs="Times New Roman"/>
          <w:color w:val="231F20"/>
        </w:rPr>
        <w:t>) subject to certain constraints as determined by</w:t>
      </w:r>
      <w:r>
        <w:rPr>
          <w:rFonts w:ascii="Times New Roman" w:hAnsi="Times New Roman" w:cs="Times New Roman"/>
          <w:color w:val="231F20"/>
        </w:rPr>
        <w:t xml:space="preserve"> </w:t>
      </w:r>
      <w:r w:rsidRPr="009B727E">
        <w:rPr>
          <w:rFonts w:ascii="Times New Roman" w:hAnsi="Times New Roman" w:cs="Times New Roman"/>
          <w:color w:val="231F20"/>
        </w:rPr>
        <w:t xml:space="preserve">a set of linear inequalities is called an </w:t>
      </w:r>
      <w:proofErr w:type="spellStart"/>
      <w:r w:rsidRPr="009B727E">
        <w:rPr>
          <w:rFonts w:ascii="Times New Roman" w:hAnsi="Times New Roman" w:cs="Times New Roman"/>
          <w:b/>
          <w:bCs/>
          <w:color w:val="231F20"/>
        </w:rPr>
        <w:t>optimisation</w:t>
      </w:r>
      <w:proofErr w:type="spellEnd"/>
      <w:r w:rsidRPr="009B727E">
        <w:rPr>
          <w:rFonts w:ascii="Times New Roman" w:hAnsi="Times New Roman" w:cs="Times New Roman"/>
          <w:b/>
          <w:bCs/>
          <w:color w:val="231F20"/>
        </w:rPr>
        <w:t xml:space="preserve"> problem</w:t>
      </w:r>
      <w:r w:rsidRPr="009B727E">
        <w:rPr>
          <w:rFonts w:ascii="Times New Roman" w:hAnsi="Times New Roman" w:cs="Times New Roman"/>
          <w:color w:val="231F20"/>
        </w:rPr>
        <w:t>. Linear programming</w:t>
      </w:r>
      <w:r>
        <w:rPr>
          <w:rFonts w:ascii="Times New Roman" w:hAnsi="Times New Roman" w:cs="Times New Roman"/>
          <w:color w:val="231F20"/>
        </w:rPr>
        <w:t xml:space="preserve"> </w:t>
      </w:r>
      <w:r w:rsidRPr="009B727E">
        <w:rPr>
          <w:rFonts w:ascii="Times New Roman" w:hAnsi="Times New Roman" w:cs="Times New Roman"/>
          <w:color w:val="231F20"/>
        </w:rPr>
        <w:t xml:space="preserve">problems are special type of </w:t>
      </w:r>
      <w:proofErr w:type="spellStart"/>
      <w:r w:rsidRPr="009B727E">
        <w:rPr>
          <w:rFonts w:ascii="Times New Roman" w:hAnsi="Times New Roman" w:cs="Times New Roman"/>
          <w:color w:val="231F20"/>
        </w:rPr>
        <w:t>optimisation</w:t>
      </w:r>
      <w:proofErr w:type="spellEnd"/>
      <w:r w:rsidRPr="009B727E">
        <w:rPr>
          <w:rFonts w:ascii="Times New Roman" w:hAnsi="Times New Roman" w:cs="Times New Roman"/>
          <w:color w:val="231F20"/>
        </w:rPr>
        <w:t xml:space="preserve"> problems. The above problem of investing a</w:t>
      </w:r>
      <w:r>
        <w:rPr>
          <w:rFonts w:ascii="Times New Roman" w:hAnsi="Times New Roman" w:cs="Times New Roman"/>
          <w:color w:val="231F20"/>
        </w:rPr>
        <w:t xml:space="preserve"> </w:t>
      </w:r>
      <w:r w:rsidRPr="009B727E">
        <w:rPr>
          <w:rFonts w:ascii="Times New Roman" w:hAnsi="Times New Roman" w:cs="Times New Roman"/>
          <w:color w:val="231F20"/>
        </w:rPr>
        <w:t xml:space="preserve">given sum by the dealer in purchasing chairs and tables is an example of an </w:t>
      </w:r>
      <w:r>
        <w:rPr>
          <w:rFonts w:ascii="Times New Roman" w:hAnsi="Times New Roman" w:cs="Times New Roman"/>
          <w:color w:val="231F20"/>
        </w:rPr>
        <w:t xml:space="preserve">optimization </w:t>
      </w:r>
      <w:r w:rsidRPr="009B727E">
        <w:rPr>
          <w:rFonts w:ascii="Times New Roman" w:hAnsi="Times New Roman" w:cs="Times New Roman"/>
          <w:color w:val="231F20"/>
        </w:rPr>
        <w:t>problem as well as of a linear programming problem.</w:t>
      </w: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pBdr>
          <w:bottom w:val="dotted" w:sz="24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E61CCE" w:rsidRDefault="00E61CCE" w:rsidP="00AF15C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</w:rPr>
      </w:pPr>
    </w:p>
    <w:p w:rsidR="00444D35" w:rsidRDefault="00444D35" w:rsidP="00AF15C0">
      <w:pPr>
        <w:jc w:val="both"/>
      </w:pPr>
    </w:p>
    <w:sectPr w:rsidR="00444D35" w:rsidSect="0044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1FD"/>
    <w:multiLevelType w:val="hybridMultilevel"/>
    <w:tmpl w:val="276CA27E"/>
    <w:lvl w:ilvl="0" w:tplc="B2365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840ED"/>
    <w:multiLevelType w:val="hybridMultilevel"/>
    <w:tmpl w:val="4F86395A"/>
    <w:lvl w:ilvl="0" w:tplc="F22C294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1CCE"/>
    <w:rsid w:val="00112C22"/>
    <w:rsid w:val="00444D35"/>
    <w:rsid w:val="00AF15C0"/>
    <w:rsid w:val="00E6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2020-05-09T05:00:00Z</dcterms:created>
  <dcterms:modified xsi:type="dcterms:W3CDTF">2020-05-09T05:05:00Z</dcterms:modified>
</cp:coreProperties>
</file>